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4E940" w14:textId="28C33C20" w:rsidR="00981A79" w:rsidRPr="00484283" w:rsidRDefault="00053931">
      <w:pPr>
        <w:rPr>
          <w:rFonts w:asciiTheme="majorHAnsi" w:eastAsia="Calibri" w:hAnsiTheme="majorHAnsi" w:cs="Calibri"/>
          <w:color w:val="000000" w:themeColor="text1"/>
          <w:sz w:val="24"/>
          <w:szCs w:val="24"/>
        </w:rPr>
        <w:sectPr w:rsidR="00981A79" w:rsidRPr="00484283" w:rsidSect="00037D42">
          <w:headerReference w:type="default" r:id="rId8"/>
          <w:footerReference w:type="even" r:id="rId9"/>
          <w:footerReference w:type="default" r:id="rId10"/>
          <w:pgSz w:w="12240" w:h="15840"/>
          <w:pgMar w:top="0" w:right="0" w:bottom="0" w:left="0" w:header="720" w:footer="720" w:gutter="0"/>
          <w:cols w:space="720"/>
          <w:titlePg/>
          <w:docGrid w:linePitch="299"/>
        </w:sectPr>
      </w:pPr>
      <w:r>
        <w:rPr>
          <w:rFonts w:asciiTheme="majorHAnsi" w:eastAsia="Calibri" w:hAnsiTheme="majorHAnsi" w:cs="Calibri"/>
          <w:noProof/>
          <w:color w:val="000000" w:themeColor="text1"/>
          <w:sz w:val="24"/>
          <w:szCs w:val="24"/>
        </w:rPr>
        <w:drawing>
          <wp:inline distT="0" distB="0" distL="0" distR="0" wp14:anchorId="011C62D1" wp14:editId="64E669D2">
            <wp:extent cx="777240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D41C1" w14:textId="1787ECC4" w:rsidR="00EC5232" w:rsidRPr="00484283" w:rsidRDefault="00EC5232" w:rsidP="00EC5232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000000"/>
          <w:sz w:val="36"/>
          <w:szCs w:val="36"/>
        </w:rPr>
      </w:pPr>
      <w:r w:rsidRPr="00484283">
        <w:rPr>
          <w:rFonts w:asciiTheme="majorHAnsi" w:hAnsiTheme="majorHAnsi"/>
          <w:b/>
          <w:bCs/>
          <w:color w:val="000000"/>
          <w:sz w:val="36"/>
          <w:szCs w:val="36"/>
        </w:rPr>
        <w:lastRenderedPageBreak/>
        <w:t>TABLE OF CONTENTS</w:t>
      </w:r>
    </w:p>
    <w:p w14:paraId="4B4D5FB2" w14:textId="77777777" w:rsidR="00EC5232" w:rsidRPr="00484283" w:rsidRDefault="00EC5232" w:rsidP="00EC5232">
      <w:pPr>
        <w:pStyle w:val="NormalWeb"/>
        <w:spacing w:before="0" w:beforeAutospacing="0" w:after="0" w:afterAutospacing="0"/>
        <w:rPr>
          <w:rFonts w:asciiTheme="majorHAnsi" w:hAnsiTheme="majorHAnsi"/>
          <w:b/>
          <w:bCs/>
          <w:color w:val="404040" w:themeColor="text1" w:themeTint="BF"/>
          <w:sz w:val="40"/>
          <w:szCs w:val="40"/>
        </w:rPr>
      </w:pPr>
    </w:p>
    <w:p w14:paraId="79CC04B0" w14:textId="0A3E989F" w:rsidR="00922E3E" w:rsidRDefault="00EC5232">
      <w:pPr>
        <w:pStyle w:val="TOC1"/>
        <w:tabs>
          <w:tab w:val="right" w:leader="underscore" w:pos="9350"/>
        </w:tabs>
        <w:rPr>
          <w:rFonts w:eastAsiaTheme="minorEastAsia" w:cstheme="minorBidi"/>
          <w:b w:val="0"/>
          <w:bCs w:val="0"/>
          <w:i w:val="0"/>
          <w:iCs w:val="0"/>
          <w:noProof/>
          <w:lang w:val="en-CA"/>
        </w:rPr>
      </w:pPr>
      <w:r w:rsidRPr="00484283">
        <w:rPr>
          <w:rFonts w:asciiTheme="majorHAnsi" w:hAnsiTheme="majorHAnsi"/>
          <w:i w:val="0"/>
          <w:iCs w:val="0"/>
          <w:color w:val="404040" w:themeColor="text1" w:themeTint="BF"/>
          <w:sz w:val="32"/>
          <w:szCs w:val="32"/>
        </w:rPr>
        <w:fldChar w:fldCharType="begin"/>
      </w:r>
      <w:r w:rsidRPr="00484283">
        <w:rPr>
          <w:rFonts w:asciiTheme="majorHAnsi" w:hAnsiTheme="majorHAnsi"/>
          <w:i w:val="0"/>
          <w:iCs w:val="0"/>
          <w:color w:val="404040" w:themeColor="text1" w:themeTint="BF"/>
          <w:sz w:val="32"/>
          <w:szCs w:val="32"/>
        </w:rPr>
        <w:instrText xml:space="preserve"> TOC \o "1-3" \h \z \u </w:instrText>
      </w:r>
      <w:r w:rsidRPr="00484283">
        <w:rPr>
          <w:rFonts w:asciiTheme="majorHAnsi" w:hAnsiTheme="majorHAnsi"/>
          <w:i w:val="0"/>
          <w:iCs w:val="0"/>
          <w:color w:val="404040" w:themeColor="text1" w:themeTint="BF"/>
          <w:sz w:val="32"/>
          <w:szCs w:val="32"/>
        </w:rPr>
        <w:fldChar w:fldCharType="separate"/>
      </w:r>
      <w:hyperlink w:anchor="_Toc66195829" w:history="1">
        <w:r w:rsidR="00922E3E" w:rsidRPr="00834BA7">
          <w:rPr>
            <w:rStyle w:val="Hyperlink"/>
            <w:rFonts w:asciiTheme="majorHAnsi" w:hAnsiTheme="majorHAnsi"/>
            <w:noProof/>
          </w:rPr>
          <w:t>What is Project Serve?</w:t>
        </w:r>
        <w:r w:rsidR="00922E3E">
          <w:rPr>
            <w:noProof/>
            <w:webHidden/>
          </w:rPr>
          <w:tab/>
        </w:r>
        <w:r w:rsidR="00922E3E">
          <w:rPr>
            <w:noProof/>
            <w:webHidden/>
          </w:rPr>
          <w:fldChar w:fldCharType="begin"/>
        </w:r>
        <w:r w:rsidR="00922E3E">
          <w:rPr>
            <w:noProof/>
            <w:webHidden/>
          </w:rPr>
          <w:instrText xml:space="preserve"> PAGEREF _Toc66195829 \h </w:instrText>
        </w:r>
        <w:r w:rsidR="00922E3E">
          <w:rPr>
            <w:noProof/>
            <w:webHidden/>
          </w:rPr>
        </w:r>
        <w:r w:rsidR="00922E3E">
          <w:rPr>
            <w:noProof/>
            <w:webHidden/>
          </w:rPr>
          <w:fldChar w:fldCharType="separate"/>
        </w:r>
        <w:r w:rsidR="00922E3E">
          <w:rPr>
            <w:noProof/>
            <w:webHidden/>
          </w:rPr>
          <w:t>3</w:t>
        </w:r>
        <w:r w:rsidR="00922E3E">
          <w:rPr>
            <w:noProof/>
            <w:webHidden/>
          </w:rPr>
          <w:fldChar w:fldCharType="end"/>
        </w:r>
      </w:hyperlink>
    </w:p>
    <w:p w14:paraId="22DCD258" w14:textId="603ECDA1" w:rsidR="00922E3E" w:rsidRDefault="00922E3E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4"/>
          <w:szCs w:val="24"/>
          <w:lang w:val="en-CA"/>
        </w:rPr>
      </w:pPr>
      <w:hyperlink w:anchor="_Toc66195830" w:history="1">
        <w:r w:rsidRPr="00834BA7">
          <w:rPr>
            <w:rStyle w:val="Hyperlink"/>
            <w:rFonts w:asciiTheme="majorHAnsi" w:hAnsiTheme="majorHAnsi"/>
          </w:rPr>
          <w:t>Our Pursuits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_Toc66195830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C7E3DEF" w14:textId="49A89505" w:rsidR="00922E3E" w:rsidRDefault="00922E3E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4"/>
          <w:szCs w:val="24"/>
          <w:lang w:val="en-CA"/>
        </w:rPr>
      </w:pPr>
      <w:hyperlink w:anchor="_Toc66195831" w:history="1">
        <w:r w:rsidRPr="00834BA7">
          <w:rPr>
            <w:rStyle w:val="Hyperlink"/>
            <w:rFonts w:asciiTheme="majorHAnsi" w:hAnsiTheme="majorHAnsi"/>
          </w:rPr>
          <w:t>Our Mission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_Toc66195831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21AA3A2" w14:textId="1197D773" w:rsidR="00922E3E" w:rsidRDefault="00922E3E">
      <w:pPr>
        <w:pStyle w:val="TOC1"/>
        <w:tabs>
          <w:tab w:val="right" w:leader="underscore" w:pos="9350"/>
        </w:tabs>
        <w:rPr>
          <w:rFonts w:eastAsiaTheme="minorEastAsia" w:cstheme="minorBidi"/>
          <w:b w:val="0"/>
          <w:bCs w:val="0"/>
          <w:i w:val="0"/>
          <w:iCs w:val="0"/>
          <w:noProof/>
          <w:lang w:val="en-CA"/>
        </w:rPr>
      </w:pPr>
      <w:hyperlink w:anchor="_Toc66195832" w:history="1">
        <w:r w:rsidRPr="00834BA7">
          <w:rPr>
            <w:rStyle w:val="Hyperlink"/>
            <w:rFonts w:asciiTheme="majorHAnsi" w:hAnsiTheme="majorHAnsi"/>
            <w:noProof/>
          </w:rPr>
          <w:t>SERVE WEEKEND MARCH 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_Toc66195832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3046554" w14:textId="5D8EA02A" w:rsidR="00922E3E" w:rsidRDefault="00922E3E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4"/>
          <w:szCs w:val="24"/>
          <w:lang w:val="en-CA"/>
        </w:rPr>
      </w:pPr>
      <w:hyperlink w:anchor="_Toc66195833" w:history="1">
        <w:r w:rsidRPr="00834BA7">
          <w:rPr>
            <w:rStyle w:val="Hyperlink"/>
            <w:rFonts w:asciiTheme="majorHAnsi" w:hAnsiTheme="majorHAnsi"/>
          </w:rPr>
          <w:t>Weekend Schedule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_Toc66195833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AB01B6F" w14:textId="038401BC" w:rsidR="00922E3E" w:rsidRDefault="00922E3E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4"/>
          <w:szCs w:val="24"/>
          <w:lang w:val="en-CA"/>
        </w:rPr>
      </w:pPr>
      <w:hyperlink w:anchor="_Toc66195834" w:history="1">
        <w:r w:rsidRPr="00834BA7">
          <w:rPr>
            <w:rStyle w:val="Hyperlink"/>
            <w:rFonts w:asciiTheme="majorHAnsi" w:hAnsiTheme="majorHAnsi"/>
          </w:rPr>
          <w:t>Serve Activities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_Toc66195834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1195BF2" w14:textId="58A72C70" w:rsidR="00922E3E" w:rsidRDefault="00922E3E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4"/>
          <w:szCs w:val="24"/>
          <w:lang w:val="en-CA"/>
        </w:rPr>
      </w:pPr>
      <w:hyperlink w:anchor="_Toc66195835" w:history="1">
        <w:r w:rsidRPr="00834BA7">
          <w:rPr>
            <w:rStyle w:val="Hyperlink"/>
            <w:rFonts w:asciiTheme="majorHAnsi" w:hAnsiTheme="majorHAnsi"/>
          </w:rPr>
          <w:t>Evening Activities*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_Toc66195835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24E93EF6" w14:textId="5E07EC7E" w:rsidR="00922E3E" w:rsidRDefault="00922E3E">
      <w:pPr>
        <w:pStyle w:val="TOC1"/>
        <w:tabs>
          <w:tab w:val="right" w:leader="underscore" w:pos="9350"/>
        </w:tabs>
        <w:rPr>
          <w:rFonts w:eastAsiaTheme="minorEastAsia" w:cstheme="minorBidi"/>
          <w:b w:val="0"/>
          <w:bCs w:val="0"/>
          <w:i w:val="0"/>
          <w:iCs w:val="0"/>
          <w:noProof/>
          <w:lang w:val="en-CA"/>
        </w:rPr>
      </w:pPr>
      <w:hyperlink w:anchor="_Toc66195836" w:history="1">
        <w:r w:rsidRPr="00834BA7">
          <w:rPr>
            <w:rStyle w:val="Hyperlink"/>
            <w:rFonts w:asciiTheme="majorHAnsi" w:hAnsiTheme="majorHAnsi"/>
            <w:noProof/>
          </w:rPr>
          <w:t>IMPORTANT 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_Toc66195836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3213A5C" w14:textId="7E723A84" w:rsidR="00922E3E" w:rsidRDefault="00922E3E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4"/>
          <w:szCs w:val="24"/>
          <w:lang w:val="en-CA"/>
        </w:rPr>
      </w:pPr>
      <w:hyperlink w:anchor="_Toc66195837" w:history="1">
        <w:r w:rsidRPr="00834BA7">
          <w:rPr>
            <w:rStyle w:val="Hyperlink"/>
            <w:rFonts w:asciiTheme="majorHAnsi" w:hAnsiTheme="majorHAnsi"/>
          </w:rPr>
          <w:t>Dates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_Toc66195837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CC8B0D7" w14:textId="0926E5F4" w:rsidR="00922E3E" w:rsidRDefault="00922E3E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4"/>
          <w:szCs w:val="24"/>
          <w:lang w:val="en-CA"/>
        </w:rPr>
      </w:pPr>
      <w:hyperlink w:anchor="_Toc66195838" w:history="1">
        <w:r w:rsidRPr="00834BA7">
          <w:rPr>
            <w:rStyle w:val="Hyperlink"/>
            <w:rFonts w:asciiTheme="majorHAnsi" w:hAnsiTheme="majorHAnsi"/>
          </w:rPr>
          <w:t>Cost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_Toc66195838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A3504A4" w14:textId="3EF4A0F6" w:rsidR="00922E3E" w:rsidRDefault="00922E3E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4"/>
          <w:szCs w:val="24"/>
          <w:lang w:val="en-CA"/>
        </w:rPr>
      </w:pPr>
      <w:hyperlink w:anchor="_Toc66195839" w:history="1">
        <w:r w:rsidRPr="00834BA7">
          <w:rPr>
            <w:rStyle w:val="Hyperlink"/>
            <w:rFonts w:asciiTheme="majorHAnsi" w:hAnsiTheme="majorHAnsi"/>
          </w:rPr>
          <w:t>Steps to Register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_Toc66195839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EFFEDED" w14:textId="4F63745F" w:rsidR="00922E3E" w:rsidRDefault="00922E3E">
      <w:pPr>
        <w:pStyle w:val="TOC2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4"/>
          <w:szCs w:val="24"/>
          <w:lang w:val="en-CA"/>
        </w:rPr>
      </w:pPr>
      <w:hyperlink w:anchor="_Toc66195840" w:history="1">
        <w:r w:rsidRPr="00834BA7">
          <w:rPr>
            <w:rStyle w:val="Hyperlink"/>
            <w:rFonts w:asciiTheme="majorHAnsi" w:hAnsiTheme="majorHAnsi"/>
          </w:rPr>
          <w:t>Other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_Toc66195840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B57A1F1" w14:textId="70161D32" w:rsidR="00922E3E" w:rsidRDefault="00922E3E">
      <w:pPr>
        <w:pStyle w:val="TOC1"/>
        <w:tabs>
          <w:tab w:val="right" w:leader="underscore" w:pos="9350"/>
        </w:tabs>
        <w:rPr>
          <w:rFonts w:eastAsiaTheme="minorEastAsia" w:cstheme="minorBidi"/>
          <w:b w:val="0"/>
          <w:bCs w:val="0"/>
          <w:i w:val="0"/>
          <w:iCs w:val="0"/>
          <w:noProof/>
          <w:lang w:val="en-CA"/>
        </w:rPr>
      </w:pPr>
      <w:hyperlink w:anchor="_Toc66195841" w:history="1">
        <w:r w:rsidRPr="00834BA7">
          <w:rPr>
            <w:rStyle w:val="Hyperlink"/>
            <w:rFonts w:asciiTheme="majorHAnsi" w:hAnsiTheme="majorHAnsi"/>
            <w:noProof/>
          </w:rPr>
          <w:t>QUESTIONS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_Toc66195841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16CBFA0" w14:textId="1BEC9CB4" w:rsidR="00EC5232" w:rsidRDefault="00EC5232" w:rsidP="00EC5232">
      <w:pPr>
        <w:spacing w:after="240"/>
        <w:rPr>
          <w:rFonts w:asciiTheme="majorHAnsi" w:hAnsiTheme="majorHAnsi"/>
          <w:color w:val="000000"/>
        </w:rPr>
      </w:pPr>
      <w:r w:rsidRPr="00484283">
        <w:rPr>
          <w:rFonts w:asciiTheme="majorHAnsi" w:hAnsiTheme="majorHAnsi"/>
          <w:color w:val="404040" w:themeColor="text1" w:themeTint="BF"/>
          <w:sz w:val="24"/>
          <w:szCs w:val="24"/>
        </w:rPr>
        <w:fldChar w:fldCharType="end"/>
      </w:r>
      <w:r w:rsidRPr="00484283">
        <w:rPr>
          <w:rFonts w:asciiTheme="majorHAnsi" w:hAnsiTheme="majorHAnsi"/>
          <w:color w:val="000000"/>
        </w:rPr>
        <w:br/>
      </w:r>
    </w:p>
    <w:p w14:paraId="6DAB1246" w14:textId="53AC1602" w:rsidR="00484283" w:rsidRDefault="00484283" w:rsidP="00EC5232">
      <w:pPr>
        <w:spacing w:after="240"/>
        <w:rPr>
          <w:rFonts w:asciiTheme="majorHAnsi" w:hAnsiTheme="majorHAnsi"/>
          <w:color w:val="000000"/>
        </w:rPr>
      </w:pPr>
    </w:p>
    <w:p w14:paraId="0BD52625" w14:textId="0B24FDA3" w:rsidR="00484283" w:rsidRDefault="00484283" w:rsidP="00EC5232">
      <w:pPr>
        <w:spacing w:after="240"/>
        <w:rPr>
          <w:rFonts w:asciiTheme="majorHAnsi" w:hAnsiTheme="majorHAnsi"/>
          <w:color w:val="000000"/>
        </w:rPr>
      </w:pPr>
    </w:p>
    <w:p w14:paraId="2522FF6D" w14:textId="4AADCEB1" w:rsidR="00484283" w:rsidRDefault="00484283" w:rsidP="00EC5232">
      <w:pPr>
        <w:spacing w:after="240"/>
        <w:rPr>
          <w:rFonts w:asciiTheme="majorHAnsi" w:hAnsiTheme="majorHAnsi"/>
          <w:color w:val="000000"/>
        </w:rPr>
      </w:pPr>
    </w:p>
    <w:p w14:paraId="08DF2AD4" w14:textId="76768117" w:rsidR="00484283" w:rsidRDefault="00484283" w:rsidP="00EC5232">
      <w:pPr>
        <w:spacing w:after="240"/>
        <w:rPr>
          <w:rFonts w:asciiTheme="majorHAnsi" w:hAnsiTheme="majorHAnsi"/>
          <w:color w:val="000000"/>
        </w:rPr>
      </w:pPr>
    </w:p>
    <w:p w14:paraId="3B434D76" w14:textId="1FFF7652" w:rsidR="00053931" w:rsidRDefault="00053931" w:rsidP="00EC5232">
      <w:pPr>
        <w:spacing w:after="240"/>
        <w:rPr>
          <w:rFonts w:asciiTheme="majorHAnsi" w:hAnsiTheme="majorHAnsi"/>
          <w:color w:val="000000"/>
        </w:rPr>
      </w:pPr>
    </w:p>
    <w:p w14:paraId="266AE216" w14:textId="6D70259B" w:rsidR="00053931" w:rsidRDefault="00053931" w:rsidP="00EC5232">
      <w:pPr>
        <w:spacing w:after="240"/>
        <w:rPr>
          <w:rFonts w:asciiTheme="majorHAnsi" w:hAnsiTheme="majorHAnsi"/>
          <w:color w:val="000000"/>
        </w:rPr>
      </w:pPr>
    </w:p>
    <w:p w14:paraId="025F8D52" w14:textId="0E848ED0" w:rsidR="00053931" w:rsidRDefault="00053931" w:rsidP="00EC5232">
      <w:pPr>
        <w:spacing w:after="240"/>
        <w:rPr>
          <w:rFonts w:asciiTheme="majorHAnsi" w:hAnsiTheme="majorHAnsi"/>
          <w:color w:val="000000"/>
        </w:rPr>
      </w:pPr>
    </w:p>
    <w:p w14:paraId="0E67806E" w14:textId="77777777" w:rsidR="00922E3E" w:rsidRPr="00484283" w:rsidRDefault="00922E3E" w:rsidP="00EC5232">
      <w:pPr>
        <w:spacing w:after="240"/>
        <w:rPr>
          <w:rFonts w:asciiTheme="majorHAnsi" w:hAnsiTheme="majorHAnsi"/>
          <w:color w:val="000000"/>
        </w:rPr>
      </w:pPr>
    </w:p>
    <w:p w14:paraId="75DECA32" w14:textId="546A467D" w:rsidR="00EC5232" w:rsidRPr="00484283" w:rsidRDefault="00EC5232" w:rsidP="00EC523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14:paraId="0C1F061A" w14:textId="77777777" w:rsidR="002C7D45" w:rsidRPr="00484283" w:rsidRDefault="002C7D45" w:rsidP="00EC5232">
      <w:pPr>
        <w:pStyle w:val="NormalWeb"/>
        <w:spacing w:before="0" w:beforeAutospacing="0" w:after="0" w:afterAutospacing="0"/>
        <w:rPr>
          <w:rFonts w:asciiTheme="majorHAnsi" w:hAnsiTheme="majorHAnsi"/>
          <w:color w:val="000000"/>
        </w:rPr>
      </w:pPr>
    </w:p>
    <w:p w14:paraId="1623C2B2" w14:textId="46C354F7" w:rsidR="00EC5232" w:rsidRPr="00484283" w:rsidRDefault="00EC5232" w:rsidP="00EC5232">
      <w:pPr>
        <w:pStyle w:val="Heading1"/>
        <w:spacing w:before="0" w:after="0"/>
        <w:rPr>
          <w:rFonts w:asciiTheme="majorHAnsi" w:hAnsiTheme="majorHAnsi"/>
          <w:b/>
          <w:bCs/>
          <w:color w:val="000000" w:themeColor="text1"/>
        </w:rPr>
      </w:pPr>
      <w:bookmarkStart w:id="0" w:name="_Toc66195829"/>
      <w:r w:rsidRPr="00484283">
        <w:rPr>
          <w:rFonts w:asciiTheme="majorHAnsi" w:hAnsiTheme="majorHAnsi"/>
          <w:b/>
          <w:bCs/>
          <w:color w:val="000000" w:themeColor="text1"/>
        </w:rPr>
        <w:lastRenderedPageBreak/>
        <w:t>What is Project Serve</w:t>
      </w:r>
      <w:r w:rsidR="003308D3" w:rsidRPr="00484283">
        <w:rPr>
          <w:rFonts w:asciiTheme="majorHAnsi" w:hAnsiTheme="majorHAnsi"/>
          <w:b/>
          <w:bCs/>
          <w:color w:val="000000" w:themeColor="text1"/>
        </w:rPr>
        <w:t>?</w:t>
      </w:r>
      <w:bookmarkEnd w:id="0"/>
    </w:p>
    <w:p w14:paraId="74F0D75D" w14:textId="77777777" w:rsidR="00EC5232" w:rsidRPr="00484283" w:rsidRDefault="00EC5232" w:rsidP="00EC5232">
      <w:pPr>
        <w:rPr>
          <w:rFonts w:asciiTheme="majorHAnsi" w:hAnsiTheme="majorHAnsi"/>
          <w:color w:val="000000" w:themeColor="text1"/>
        </w:rPr>
      </w:pPr>
    </w:p>
    <w:p w14:paraId="56830D89" w14:textId="06C11A89" w:rsidR="00EC5232" w:rsidRPr="00484283" w:rsidRDefault="00EC5232" w:rsidP="00EC5232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color w:val="000000" w:themeColor="text1"/>
        </w:rPr>
      </w:pPr>
      <w:r w:rsidRPr="00484283">
        <w:rPr>
          <w:rFonts w:asciiTheme="majorHAnsi" w:hAnsiTheme="majorHAnsi"/>
          <w:color w:val="000000" w:themeColor="text1"/>
        </w:rPr>
        <w:t>Project Serve Calgary provides young people the opportunity to serve God through serving others</w:t>
      </w:r>
      <w:r w:rsidR="00894540" w:rsidRPr="00484283">
        <w:rPr>
          <w:rFonts w:asciiTheme="majorHAnsi" w:hAnsiTheme="majorHAnsi"/>
          <w:color w:val="000000" w:themeColor="text1"/>
        </w:rPr>
        <w:t xml:space="preserve"> w</w:t>
      </w:r>
      <w:r w:rsidRPr="00484283">
        <w:rPr>
          <w:rFonts w:asciiTheme="majorHAnsi" w:hAnsiTheme="majorHAnsi"/>
          <w:color w:val="000000" w:themeColor="text1"/>
        </w:rPr>
        <w:t>ith the vision to build up a generation of servant hearts who understand the brokenness in their own city and are connected to various local organizations involved in applicable relief ministry. </w:t>
      </w:r>
    </w:p>
    <w:p w14:paraId="7CAB1942" w14:textId="77777777" w:rsidR="00EC5232" w:rsidRPr="00484283" w:rsidRDefault="00EC5232" w:rsidP="00EC5232">
      <w:pPr>
        <w:rPr>
          <w:rFonts w:asciiTheme="majorHAnsi" w:hAnsiTheme="majorHAnsi"/>
          <w:color w:val="000000" w:themeColor="text1"/>
        </w:rPr>
      </w:pPr>
    </w:p>
    <w:p w14:paraId="4AF4E6AC" w14:textId="26D9790F" w:rsidR="00EC5232" w:rsidRPr="00484283" w:rsidRDefault="00EC5232" w:rsidP="00EC5232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color w:val="000000" w:themeColor="text1"/>
        </w:rPr>
      </w:pPr>
      <w:r w:rsidRPr="00484283">
        <w:rPr>
          <w:rFonts w:asciiTheme="majorHAnsi" w:hAnsiTheme="majorHAnsi"/>
          <w:color w:val="000000" w:themeColor="text1"/>
        </w:rPr>
        <w:t xml:space="preserve">This </w:t>
      </w:r>
      <w:r w:rsidR="00484283" w:rsidRPr="00484283">
        <w:rPr>
          <w:rFonts w:asciiTheme="majorHAnsi" w:hAnsiTheme="majorHAnsi"/>
          <w:color w:val="000000" w:themeColor="text1"/>
        </w:rPr>
        <w:t>spring break Varsity Bible Church and</w:t>
      </w:r>
      <w:r w:rsidRPr="00484283">
        <w:rPr>
          <w:rFonts w:asciiTheme="majorHAnsi" w:hAnsiTheme="majorHAnsi"/>
          <w:color w:val="000000" w:themeColor="text1"/>
        </w:rPr>
        <w:t xml:space="preserve"> Project Serve will be hosting a SERVE WEEK</w:t>
      </w:r>
      <w:r w:rsidR="00484283" w:rsidRPr="00484283">
        <w:rPr>
          <w:rFonts w:asciiTheme="majorHAnsi" w:hAnsiTheme="majorHAnsi"/>
          <w:color w:val="000000" w:themeColor="text1"/>
        </w:rPr>
        <w:t>END</w:t>
      </w:r>
      <w:r w:rsidRPr="00484283">
        <w:rPr>
          <w:rFonts w:asciiTheme="majorHAnsi" w:hAnsiTheme="majorHAnsi"/>
          <w:color w:val="000000" w:themeColor="text1"/>
        </w:rPr>
        <w:t xml:space="preserve"> - which we are SO excited about! This week</w:t>
      </w:r>
      <w:r w:rsidR="00484283" w:rsidRPr="00484283">
        <w:rPr>
          <w:rFonts w:asciiTheme="majorHAnsi" w:hAnsiTheme="majorHAnsi"/>
          <w:color w:val="000000" w:themeColor="text1"/>
        </w:rPr>
        <w:t>end</w:t>
      </w:r>
      <w:r w:rsidRPr="00484283">
        <w:rPr>
          <w:rFonts w:asciiTheme="majorHAnsi" w:hAnsiTheme="majorHAnsi"/>
          <w:color w:val="000000" w:themeColor="text1"/>
        </w:rPr>
        <w:t xml:space="preserve"> will be aligned with our mission and public health regulations so that everyone can serve safely.</w:t>
      </w:r>
    </w:p>
    <w:p w14:paraId="30422B54" w14:textId="77777777" w:rsidR="00EC5232" w:rsidRPr="00484283" w:rsidRDefault="00EC5232" w:rsidP="00EC5232">
      <w:pPr>
        <w:rPr>
          <w:rFonts w:asciiTheme="majorHAnsi" w:hAnsiTheme="majorHAnsi"/>
          <w:color w:val="000000" w:themeColor="text1"/>
        </w:rPr>
      </w:pPr>
    </w:p>
    <w:p w14:paraId="7584FCFF" w14:textId="6246DC64" w:rsidR="00EC5232" w:rsidRPr="00484283" w:rsidRDefault="00EC5232" w:rsidP="00EC5232">
      <w:pPr>
        <w:pStyle w:val="Heading2"/>
        <w:spacing w:before="0" w:after="0"/>
        <w:rPr>
          <w:rFonts w:asciiTheme="majorHAnsi" w:hAnsiTheme="majorHAnsi"/>
          <w:b/>
          <w:bCs/>
          <w:color w:val="000000" w:themeColor="text1"/>
        </w:rPr>
      </w:pPr>
      <w:bookmarkStart w:id="1" w:name="_Toc66195830"/>
      <w:r w:rsidRPr="00484283">
        <w:rPr>
          <w:rFonts w:asciiTheme="majorHAnsi" w:hAnsiTheme="majorHAnsi"/>
          <w:b/>
          <w:bCs/>
          <w:color w:val="000000" w:themeColor="text1"/>
          <w:sz w:val="30"/>
          <w:szCs w:val="30"/>
        </w:rPr>
        <w:t>Our Pursuits</w:t>
      </w:r>
      <w:bookmarkEnd w:id="1"/>
    </w:p>
    <w:p w14:paraId="09EAA76B" w14:textId="77777777" w:rsidR="00EC5232" w:rsidRPr="00484283" w:rsidRDefault="00EC5232" w:rsidP="00EC5232">
      <w:pPr>
        <w:rPr>
          <w:rFonts w:asciiTheme="majorHAnsi" w:hAnsiTheme="majorHAnsi"/>
          <w:color w:val="000000" w:themeColor="text1"/>
        </w:rPr>
      </w:pPr>
    </w:p>
    <w:p w14:paraId="0A257330" w14:textId="13B3C16D" w:rsidR="00EC5232" w:rsidRPr="00484283" w:rsidRDefault="00EC5232" w:rsidP="003C4548">
      <w:pPr>
        <w:pStyle w:val="NormalWeb"/>
        <w:spacing w:before="0" w:beforeAutospacing="0" w:after="0" w:afterAutospacing="0" w:line="276" w:lineRule="auto"/>
        <w:ind w:left="993" w:hanging="993"/>
        <w:rPr>
          <w:rFonts w:asciiTheme="majorHAnsi" w:hAnsiTheme="majorHAnsi"/>
          <w:color w:val="000000" w:themeColor="text1"/>
        </w:rPr>
      </w:pPr>
      <w:r w:rsidRPr="00484283">
        <w:rPr>
          <w:rFonts w:asciiTheme="majorHAnsi" w:hAnsiTheme="majorHAnsi"/>
          <w:b/>
          <w:bCs/>
          <w:i/>
          <w:iCs/>
          <w:color w:val="000000" w:themeColor="text1"/>
        </w:rPr>
        <w:t>Expose</w:t>
      </w:r>
      <w:r w:rsidR="003C4548" w:rsidRPr="00484283">
        <w:rPr>
          <w:rFonts w:asciiTheme="majorHAnsi" w:hAnsiTheme="majorHAnsi"/>
          <w:color w:val="000000" w:themeColor="text1"/>
        </w:rPr>
        <w:tab/>
      </w:r>
      <w:r w:rsidRPr="00484283">
        <w:rPr>
          <w:rFonts w:asciiTheme="majorHAnsi" w:hAnsiTheme="majorHAnsi"/>
          <w:color w:val="000000" w:themeColor="text1"/>
        </w:rPr>
        <w:t>To open the eyes of youth to the needs and brokenness in their city.</w:t>
      </w:r>
    </w:p>
    <w:p w14:paraId="59C0BE92" w14:textId="62022237" w:rsidR="00EC5232" w:rsidRPr="00484283" w:rsidRDefault="00EC5232" w:rsidP="003C4548">
      <w:pPr>
        <w:pStyle w:val="NormalWeb"/>
        <w:spacing w:before="0" w:beforeAutospacing="0" w:after="0" w:afterAutospacing="0" w:line="276" w:lineRule="auto"/>
        <w:ind w:left="993" w:hanging="993"/>
        <w:rPr>
          <w:rFonts w:asciiTheme="majorHAnsi" w:hAnsiTheme="majorHAnsi"/>
          <w:color w:val="000000" w:themeColor="text1"/>
        </w:rPr>
      </w:pPr>
      <w:r w:rsidRPr="00484283">
        <w:rPr>
          <w:rFonts w:asciiTheme="majorHAnsi" w:hAnsiTheme="majorHAnsi"/>
          <w:b/>
          <w:bCs/>
          <w:i/>
          <w:iCs/>
          <w:color w:val="000000" w:themeColor="text1"/>
        </w:rPr>
        <w:t>Educate</w:t>
      </w:r>
      <w:r w:rsidR="003C4548" w:rsidRPr="00484283">
        <w:rPr>
          <w:rFonts w:asciiTheme="majorHAnsi" w:hAnsiTheme="majorHAnsi"/>
          <w:i/>
          <w:iCs/>
          <w:color w:val="000000" w:themeColor="text1"/>
        </w:rPr>
        <w:tab/>
      </w:r>
      <w:r w:rsidRPr="00484283">
        <w:rPr>
          <w:rFonts w:asciiTheme="majorHAnsi" w:hAnsiTheme="majorHAnsi"/>
          <w:color w:val="000000" w:themeColor="text1"/>
        </w:rPr>
        <w:t>Training youth to practically work towards solving social injustices by partnering with established ministries.</w:t>
      </w:r>
    </w:p>
    <w:p w14:paraId="525BC17A" w14:textId="3E0813A7" w:rsidR="00EC5232" w:rsidRPr="00484283" w:rsidRDefault="00EC5232" w:rsidP="003C4548">
      <w:pPr>
        <w:pStyle w:val="NormalWeb"/>
        <w:spacing w:before="0" w:beforeAutospacing="0" w:after="0" w:afterAutospacing="0" w:line="276" w:lineRule="auto"/>
        <w:ind w:left="993" w:hanging="993"/>
        <w:rPr>
          <w:rFonts w:asciiTheme="majorHAnsi" w:hAnsiTheme="majorHAnsi"/>
          <w:color w:val="000000" w:themeColor="text1"/>
        </w:rPr>
      </w:pPr>
      <w:r w:rsidRPr="00484283">
        <w:rPr>
          <w:rFonts w:asciiTheme="majorHAnsi" w:hAnsiTheme="majorHAnsi"/>
          <w:b/>
          <w:bCs/>
          <w:i/>
          <w:iCs/>
          <w:color w:val="000000" w:themeColor="text1"/>
        </w:rPr>
        <w:t>Empow</w:t>
      </w:r>
      <w:r w:rsidR="00703F5A" w:rsidRPr="00484283">
        <w:rPr>
          <w:rFonts w:asciiTheme="majorHAnsi" w:hAnsiTheme="majorHAnsi"/>
          <w:b/>
          <w:bCs/>
          <w:i/>
          <w:iCs/>
          <w:color w:val="000000" w:themeColor="text1"/>
        </w:rPr>
        <w:t>er</w:t>
      </w:r>
      <w:r w:rsidR="003C4548" w:rsidRPr="00484283">
        <w:rPr>
          <w:rFonts w:asciiTheme="majorHAnsi" w:hAnsiTheme="majorHAnsi"/>
          <w:color w:val="000000" w:themeColor="text1"/>
        </w:rPr>
        <w:tab/>
      </w:r>
      <w:r w:rsidRPr="00484283">
        <w:rPr>
          <w:rFonts w:asciiTheme="majorHAnsi" w:hAnsiTheme="majorHAnsi"/>
          <w:color w:val="000000" w:themeColor="text1"/>
        </w:rPr>
        <w:t>Providing youth opportunities to get involved with local ministries.</w:t>
      </w:r>
    </w:p>
    <w:p w14:paraId="251A4861" w14:textId="4A0A999C" w:rsidR="00EC5232" w:rsidRPr="00484283" w:rsidRDefault="00EC5232" w:rsidP="003C4548">
      <w:pPr>
        <w:pStyle w:val="NormalWeb"/>
        <w:spacing w:before="0" w:beforeAutospacing="0" w:after="0" w:afterAutospacing="0" w:line="276" w:lineRule="auto"/>
        <w:ind w:left="993" w:hanging="993"/>
        <w:rPr>
          <w:rFonts w:asciiTheme="majorHAnsi" w:hAnsiTheme="majorHAnsi"/>
          <w:color w:val="000000" w:themeColor="text1"/>
        </w:rPr>
      </w:pPr>
      <w:r w:rsidRPr="00484283">
        <w:rPr>
          <w:rFonts w:asciiTheme="majorHAnsi" w:hAnsiTheme="majorHAnsi"/>
          <w:b/>
          <w:bCs/>
          <w:i/>
          <w:iCs/>
          <w:color w:val="000000" w:themeColor="text1"/>
        </w:rPr>
        <w:t>Engage</w:t>
      </w:r>
      <w:r w:rsidR="003C4548" w:rsidRPr="00484283">
        <w:rPr>
          <w:rFonts w:asciiTheme="majorHAnsi" w:hAnsiTheme="majorHAnsi"/>
          <w:color w:val="000000" w:themeColor="text1"/>
        </w:rPr>
        <w:tab/>
      </w:r>
      <w:r w:rsidRPr="00484283">
        <w:rPr>
          <w:rFonts w:asciiTheme="majorHAnsi" w:hAnsiTheme="majorHAnsi"/>
          <w:color w:val="000000" w:themeColor="text1"/>
        </w:rPr>
        <w:t>To have youth fully engaged in service for long term local impact.</w:t>
      </w:r>
    </w:p>
    <w:p w14:paraId="52052D89" w14:textId="77777777" w:rsidR="00894540" w:rsidRPr="00484283" w:rsidRDefault="00894540" w:rsidP="00EC5232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color w:val="000000" w:themeColor="text1"/>
        </w:rPr>
      </w:pPr>
    </w:p>
    <w:p w14:paraId="18B99507" w14:textId="150B6F05" w:rsidR="00894540" w:rsidRPr="00484283" w:rsidRDefault="00894540" w:rsidP="00894540">
      <w:pPr>
        <w:pStyle w:val="Heading2"/>
        <w:spacing w:before="0" w:after="0"/>
        <w:rPr>
          <w:rFonts w:asciiTheme="majorHAnsi" w:hAnsiTheme="majorHAnsi"/>
          <w:b/>
          <w:bCs/>
          <w:color w:val="000000" w:themeColor="text1"/>
        </w:rPr>
      </w:pPr>
      <w:bookmarkStart w:id="2" w:name="_Toc66195831"/>
      <w:r w:rsidRPr="00484283">
        <w:rPr>
          <w:rFonts w:asciiTheme="majorHAnsi" w:hAnsiTheme="majorHAnsi"/>
          <w:b/>
          <w:bCs/>
          <w:color w:val="000000" w:themeColor="text1"/>
          <w:sz w:val="30"/>
          <w:szCs w:val="30"/>
        </w:rPr>
        <w:t>Our Mission</w:t>
      </w:r>
      <w:bookmarkEnd w:id="2"/>
    </w:p>
    <w:p w14:paraId="407D499E" w14:textId="77777777" w:rsidR="00EC5232" w:rsidRPr="00484283" w:rsidRDefault="00EC5232" w:rsidP="00EC5232">
      <w:pPr>
        <w:rPr>
          <w:rFonts w:asciiTheme="majorHAnsi" w:hAnsiTheme="majorHAnsi"/>
          <w:color w:val="000000" w:themeColor="text1"/>
        </w:rPr>
      </w:pPr>
    </w:p>
    <w:p w14:paraId="217E0858" w14:textId="1E59D7A6" w:rsidR="00EC5232" w:rsidRPr="00484283" w:rsidRDefault="00EC5232" w:rsidP="00EC5232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color w:val="000000" w:themeColor="text1"/>
        </w:rPr>
      </w:pPr>
      <w:r w:rsidRPr="00484283">
        <w:rPr>
          <w:rFonts w:asciiTheme="majorHAnsi" w:hAnsiTheme="majorHAnsi"/>
          <w:color w:val="000000" w:themeColor="text1"/>
        </w:rPr>
        <w:t>From past mission trips, we</w:t>
      </w:r>
      <w:r w:rsidR="00894540" w:rsidRPr="00484283">
        <w:rPr>
          <w:rFonts w:asciiTheme="majorHAnsi" w:hAnsiTheme="majorHAnsi"/>
          <w:color w:val="000000" w:themeColor="text1"/>
        </w:rPr>
        <w:t>’ve</w:t>
      </w:r>
      <w:r w:rsidRPr="00484283">
        <w:rPr>
          <w:rFonts w:asciiTheme="majorHAnsi" w:hAnsiTheme="majorHAnsi"/>
          <w:color w:val="000000" w:themeColor="text1"/>
        </w:rPr>
        <w:t xml:space="preserve"> noticed how impactful a mission trip in the youth’s own city can be</w:t>
      </w:r>
      <w:r w:rsidR="00894540" w:rsidRPr="00484283">
        <w:rPr>
          <w:rFonts w:asciiTheme="majorHAnsi" w:hAnsiTheme="majorHAnsi"/>
          <w:color w:val="000000" w:themeColor="text1"/>
        </w:rPr>
        <w:t>; y</w:t>
      </w:r>
      <w:r w:rsidRPr="00484283">
        <w:rPr>
          <w:rFonts w:asciiTheme="majorHAnsi" w:hAnsiTheme="majorHAnsi"/>
          <w:color w:val="000000" w:themeColor="text1"/>
        </w:rPr>
        <w:t xml:space="preserve">oung people not only get the opportunity to see the needs within their own </w:t>
      </w:r>
      <w:r w:rsidR="00037D42" w:rsidRPr="00484283">
        <w:rPr>
          <w:rFonts w:asciiTheme="majorHAnsi" w:hAnsiTheme="majorHAnsi"/>
          <w:color w:val="000000" w:themeColor="text1"/>
        </w:rPr>
        <w:t>community but</w:t>
      </w:r>
      <w:r w:rsidRPr="00484283">
        <w:rPr>
          <w:rFonts w:asciiTheme="majorHAnsi" w:hAnsiTheme="majorHAnsi"/>
          <w:color w:val="000000" w:themeColor="text1"/>
        </w:rPr>
        <w:t xml:space="preserve"> can continue volunteering beyond the one/two-week trip! </w:t>
      </w:r>
    </w:p>
    <w:p w14:paraId="7B12D88E" w14:textId="77777777" w:rsidR="00EC5232" w:rsidRPr="00484283" w:rsidRDefault="00EC5232" w:rsidP="00EC5232">
      <w:pPr>
        <w:rPr>
          <w:rFonts w:asciiTheme="majorHAnsi" w:hAnsiTheme="majorHAnsi"/>
          <w:color w:val="000000" w:themeColor="text1"/>
        </w:rPr>
      </w:pPr>
    </w:p>
    <w:p w14:paraId="1D0AAF75" w14:textId="77777777" w:rsidR="00EC5232" w:rsidRPr="00484283" w:rsidRDefault="00EC5232" w:rsidP="00EC5232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color w:val="000000" w:themeColor="text1"/>
        </w:rPr>
      </w:pPr>
      <w:r w:rsidRPr="00484283">
        <w:rPr>
          <w:rFonts w:asciiTheme="majorHAnsi" w:hAnsiTheme="majorHAnsi"/>
          <w:color w:val="000000" w:themeColor="text1"/>
        </w:rPr>
        <w:t>Therefore, our mission is to facilitate lasting relationships between church youth ministries and local charitable organizations in order to engage the youth in continuing compassionate service to those in need.</w:t>
      </w:r>
    </w:p>
    <w:p w14:paraId="3DF9D653" w14:textId="77777777" w:rsidR="00EC5232" w:rsidRPr="00484283" w:rsidRDefault="00EC5232" w:rsidP="00EC5232">
      <w:pPr>
        <w:rPr>
          <w:rFonts w:asciiTheme="majorHAnsi" w:hAnsiTheme="majorHAnsi"/>
          <w:color w:val="000000" w:themeColor="text1"/>
        </w:rPr>
      </w:pPr>
    </w:p>
    <w:p w14:paraId="2BA6FA29" w14:textId="6D619A7E" w:rsidR="00484283" w:rsidRDefault="00484283" w:rsidP="00053931">
      <w:pPr>
        <w:pStyle w:val="Heading1"/>
        <w:spacing w:before="0" w:after="0"/>
        <w:rPr>
          <w:rFonts w:asciiTheme="majorHAnsi" w:hAnsiTheme="majorHAnsi"/>
          <w:b/>
          <w:bCs/>
          <w:color w:val="000000" w:themeColor="text1"/>
        </w:rPr>
      </w:pPr>
      <w:bookmarkStart w:id="3" w:name="_Toc66195832"/>
      <w:r w:rsidRPr="00484283">
        <w:rPr>
          <w:rFonts w:asciiTheme="majorHAnsi" w:hAnsiTheme="majorHAnsi"/>
          <w:b/>
          <w:bCs/>
          <w:color w:val="000000" w:themeColor="text1"/>
        </w:rPr>
        <w:t>SERVE WEEKEND MARCH 2021</w:t>
      </w:r>
      <w:bookmarkEnd w:id="3"/>
    </w:p>
    <w:p w14:paraId="5470C7E9" w14:textId="77777777" w:rsidR="00053931" w:rsidRPr="00053931" w:rsidRDefault="00053931" w:rsidP="00053931"/>
    <w:p w14:paraId="23BF67AF" w14:textId="12D78BC7" w:rsidR="00484283" w:rsidRPr="00484283" w:rsidRDefault="00053931" w:rsidP="00EC5232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color w:val="000000" w:themeColor="text1"/>
        </w:rPr>
      </w:pPr>
      <w:r w:rsidRPr="00053931">
        <w:rPr>
          <w:rFonts w:asciiTheme="majorHAnsi" w:hAnsiTheme="majorHAnsi"/>
          <w:color w:val="000000" w:themeColor="text1"/>
        </w:rPr>
        <w:t xml:space="preserve">Serve Weekend will be focused on serving our communities, growing in our faith, and growing in community. </w:t>
      </w:r>
      <w:r w:rsidR="00484283" w:rsidRPr="00053931">
        <w:rPr>
          <w:rFonts w:asciiTheme="majorHAnsi" w:hAnsiTheme="majorHAnsi"/>
          <w:color w:val="000000" w:themeColor="text1"/>
        </w:rPr>
        <w:t>Open to all Varsity Bible Church youth and friends in grades</w:t>
      </w:r>
      <w:r>
        <w:rPr>
          <w:rFonts w:asciiTheme="majorHAnsi" w:hAnsiTheme="majorHAnsi"/>
          <w:color w:val="000000" w:themeColor="text1"/>
        </w:rPr>
        <w:t xml:space="preserve"> 7-12</w:t>
      </w:r>
      <w:r w:rsidR="00484283" w:rsidRPr="00053931">
        <w:rPr>
          <w:rFonts w:asciiTheme="majorHAnsi" w:hAnsiTheme="majorHAnsi"/>
          <w:color w:val="000000" w:themeColor="text1"/>
        </w:rPr>
        <w:t>. Space is limited so make sure to register early to reserve your spot!</w:t>
      </w:r>
      <w:r w:rsidR="00484283" w:rsidRPr="00484283">
        <w:rPr>
          <w:rFonts w:asciiTheme="majorHAnsi" w:hAnsiTheme="majorHAnsi"/>
          <w:color w:val="000000" w:themeColor="text1"/>
        </w:rPr>
        <w:t xml:space="preserve"> </w:t>
      </w:r>
    </w:p>
    <w:p w14:paraId="3CA5EB7C" w14:textId="4447BBAE" w:rsidR="00484283" w:rsidRPr="00484283" w:rsidRDefault="00484283" w:rsidP="00EC5232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color w:val="000000" w:themeColor="text1"/>
        </w:rPr>
      </w:pPr>
    </w:p>
    <w:p w14:paraId="51F28BF8" w14:textId="60F093DD" w:rsidR="00484283" w:rsidRPr="00484283" w:rsidRDefault="00484283" w:rsidP="00EC5232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color w:val="000000" w:themeColor="text1"/>
        </w:rPr>
      </w:pPr>
    </w:p>
    <w:p w14:paraId="086954A3" w14:textId="4B86AC9C" w:rsidR="00484283" w:rsidRDefault="00484283" w:rsidP="00484283">
      <w:pPr>
        <w:pStyle w:val="Heading2"/>
        <w:spacing w:before="0" w:after="0"/>
        <w:rPr>
          <w:rFonts w:asciiTheme="majorHAnsi" w:hAnsiTheme="majorHAnsi"/>
          <w:b/>
          <w:bCs/>
          <w:color w:val="000000" w:themeColor="text1"/>
          <w:sz w:val="30"/>
          <w:szCs w:val="30"/>
        </w:rPr>
      </w:pPr>
      <w:bookmarkStart w:id="4" w:name="_Toc66195833"/>
      <w:r w:rsidRPr="00922E3E">
        <w:rPr>
          <w:rFonts w:asciiTheme="majorHAnsi" w:hAnsiTheme="majorHAnsi"/>
          <w:b/>
          <w:bCs/>
          <w:color w:val="000000" w:themeColor="text1"/>
          <w:sz w:val="30"/>
          <w:szCs w:val="30"/>
        </w:rPr>
        <w:lastRenderedPageBreak/>
        <w:t>Weekend Schedule</w:t>
      </w:r>
      <w:bookmarkEnd w:id="4"/>
    </w:p>
    <w:p w14:paraId="0898BCBC" w14:textId="4F267A69" w:rsidR="00922E3E" w:rsidRPr="00922E3E" w:rsidRDefault="00922E3E" w:rsidP="00922E3E">
      <w:pPr>
        <w:rPr>
          <w:rFonts w:asciiTheme="majorHAnsi" w:hAnsiTheme="majorHAnsi"/>
          <w:sz w:val="24"/>
          <w:szCs w:val="24"/>
        </w:rPr>
      </w:pPr>
      <w:r w:rsidRPr="00922E3E">
        <w:rPr>
          <w:rFonts w:asciiTheme="majorHAnsi" w:hAnsiTheme="majorHAnsi"/>
          <w:sz w:val="24"/>
          <w:szCs w:val="24"/>
        </w:rPr>
        <w:t xml:space="preserve">The following schedule is subject to change based on COVID restrictions. A final schedule will be sent out to all participants prior to the Serve Weekend. </w:t>
      </w:r>
    </w:p>
    <w:p w14:paraId="090AB25D" w14:textId="77777777" w:rsidR="00484283" w:rsidRDefault="00484283" w:rsidP="00484283">
      <w:pPr>
        <w:rPr>
          <w:rFonts w:asciiTheme="majorHAnsi" w:hAnsiTheme="majorHAnsi"/>
          <w:sz w:val="24"/>
          <w:szCs w:val="24"/>
        </w:rPr>
      </w:pPr>
    </w:p>
    <w:p w14:paraId="5BCB4798" w14:textId="4FE7C202" w:rsidR="00484283" w:rsidRPr="00053931" w:rsidRDefault="00484283" w:rsidP="00484283">
      <w:pPr>
        <w:rPr>
          <w:rFonts w:asciiTheme="majorHAnsi" w:hAnsiTheme="majorHAnsi"/>
          <w:sz w:val="24"/>
          <w:szCs w:val="24"/>
          <w:u w:val="single"/>
        </w:rPr>
      </w:pPr>
      <w:r w:rsidRPr="00053931">
        <w:rPr>
          <w:rFonts w:asciiTheme="majorHAnsi" w:hAnsiTheme="majorHAnsi"/>
          <w:sz w:val="24"/>
          <w:szCs w:val="24"/>
          <w:u w:val="single"/>
        </w:rPr>
        <w:t>Friday</w:t>
      </w:r>
    </w:p>
    <w:p w14:paraId="0B8A3D74" w14:textId="45F89DEE" w:rsidR="00484283" w:rsidRDefault="00484283" w:rsidP="004842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4pm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Meet at Varsity Church</w:t>
      </w:r>
      <w:r w:rsidR="00922E3E">
        <w:rPr>
          <w:rFonts w:asciiTheme="majorHAnsi" w:hAnsiTheme="majorHAnsi"/>
          <w:sz w:val="24"/>
          <w:szCs w:val="24"/>
        </w:rPr>
        <w:t xml:space="preserve"> </w:t>
      </w:r>
    </w:p>
    <w:p w14:paraId="22A08E23" w14:textId="77777777" w:rsidR="000C49B4" w:rsidRDefault="00484283" w:rsidP="004842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C49B4">
        <w:rPr>
          <w:rFonts w:asciiTheme="majorHAnsi" w:hAnsiTheme="majorHAnsi"/>
          <w:sz w:val="24"/>
          <w:szCs w:val="24"/>
        </w:rPr>
        <w:t>Check in</w:t>
      </w:r>
    </w:p>
    <w:p w14:paraId="3005A84B" w14:textId="60B1DE0D" w:rsidR="00484283" w:rsidRDefault="00484283" w:rsidP="000C49B4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 team</w:t>
      </w:r>
    </w:p>
    <w:p w14:paraId="51B97D9A" w14:textId="77777777" w:rsidR="00484283" w:rsidRDefault="00484283" w:rsidP="004842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Community building activities</w:t>
      </w:r>
    </w:p>
    <w:p w14:paraId="4459084F" w14:textId="764284A3" w:rsidR="00484283" w:rsidRDefault="00484283" w:rsidP="004842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Service activity #1</w:t>
      </w:r>
    </w:p>
    <w:p w14:paraId="70E748D7" w14:textId="46830886" w:rsidR="00484283" w:rsidRDefault="00484283" w:rsidP="004842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6pm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Supper </w:t>
      </w:r>
    </w:p>
    <w:p w14:paraId="0A837A6F" w14:textId="2BEAD911" w:rsidR="00484283" w:rsidRDefault="00484283" w:rsidP="004842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6:30pm</w:t>
      </w:r>
      <w:r>
        <w:rPr>
          <w:rFonts w:asciiTheme="majorHAnsi" w:hAnsiTheme="majorHAnsi"/>
          <w:sz w:val="24"/>
          <w:szCs w:val="24"/>
        </w:rPr>
        <w:tab/>
        <w:t>Chapel</w:t>
      </w:r>
      <w:r w:rsidR="00922E3E">
        <w:rPr>
          <w:rFonts w:asciiTheme="majorHAnsi" w:hAnsiTheme="majorHAnsi"/>
          <w:sz w:val="24"/>
          <w:szCs w:val="24"/>
        </w:rPr>
        <w:t xml:space="preserve"> </w:t>
      </w:r>
    </w:p>
    <w:p w14:paraId="1EBE4127" w14:textId="3FBB05CF" w:rsidR="00484283" w:rsidRDefault="00484283" w:rsidP="004842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Team discussions  </w:t>
      </w:r>
    </w:p>
    <w:p w14:paraId="03C23ED3" w14:textId="39040A45" w:rsidR="00484283" w:rsidRDefault="00484283" w:rsidP="00484283">
      <w:pPr>
        <w:ind w:left="1418" w:hanging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7:30pm </w:t>
      </w:r>
      <w:r>
        <w:rPr>
          <w:rFonts w:asciiTheme="majorHAnsi" w:hAnsiTheme="majorHAnsi"/>
          <w:sz w:val="24"/>
          <w:szCs w:val="24"/>
        </w:rPr>
        <w:tab/>
        <w:t xml:space="preserve">Evening </w:t>
      </w:r>
      <w:r w:rsidR="00922E3E">
        <w:rPr>
          <w:rFonts w:asciiTheme="majorHAnsi" w:hAnsiTheme="majorHAnsi"/>
          <w:sz w:val="24"/>
          <w:szCs w:val="24"/>
        </w:rPr>
        <w:t>Activity</w:t>
      </w:r>
      <w:r>
        <w:rPr>
          <w:rFonts w:asciiTheme="majorHAnsi" w:hAnsiTheme="majorHAnsi"/>
          <w:sz w:val="24"/>
          <w:szCs w:val="24"/>
        </w:rPr>
        <w:t xml:space="preserve"> (Parents and families encouraged to participate) </w:t>
      </w:r>
    </w:p>
    <w:p w14:paraId="4B790E62" w14:textId="5A4A5E0C" w:rsidR="00484283" w:rsidRDefault="00484283" w:rsidP="00484283">
      <w:pPr>
        <w:ind w:left="1418" w:hanging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9pm </w:t>
      </w:r>
      <w:r>
        <w:rPr>
          <w:rFonts w:asciiTheme="majorHAnsi" w:hAnsiTheme="majorHAnsi"/>
          <w:sz w:val="24"/>
          <w:szCs w:val="24"/>
        </w:rPr>
        <w:tab/>
        <w:t xml:space="preserve">Wrap up </w:t>
      </w:r>
    </w:p>
    <w:p w14:paraId="1DDB5D78" w14:textId="039D89D5" w:rsidR="00484283" w:rsidRDefault="00484283" w:rsidP="00484283">
      <w:pPr>
        <w:ind w:left="1418" w:hanging="1418"/>
        <w:rPr>
          <w:rFonts w:asciiTheme="majorHAnsi" w:hAnsiTheme="majorHAnsi"/>
          <w:sz w:val="24"/>
          <w:szCs w:val="24"/>
        </w:rPr>
      </w:pPr>
    </w:p>
    <w:p w14:paraId="4DBD5D8F" w14:textId="4A589911" w:rsidR="00484283" w:rsidRPr="00053931" w:rsidRDefault="00484283" w:rsidP="00484283">
      <w:pPr>
        <w:ind w:left="1418" w:hanging="1418"/>
        <w:rPr>
          <w:rFonts w:asciiTheme="majorHAnsi" w:hAnsiTheme="majorHAnsi"/>
          <w:sz w:val="24"/>
          <w:szCs w:val="24"/>
          <w:u w:val="single"/>
        </w:rPr>
      </w:pPr>
      <w:r w:rsidRPr="00053931">
        <w:rPr>
          <w:rFonts w:asciiTheme="majorHAnsi" w:hAnsiTheme="majorHAnsi"/>
          <w:sz w:val="24"/>
          <w:szCs w:val="24"/>
          <w:u w:val="single"/>
        </w:rPr>
        <w:t xml:space="preserve">Saturday </w:t>
      </w:r>
    </w:p>
    <w:p w14:paraId="43F50A27" w14:textId="0A7E2A93" w:rsidR="00484283" w:rsidRDefault="00BE7BED" w:rsidP="00484283">
      <w:pPr>
        <w:ind w:left="1418" w:hanging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484283">
        <w:rPr>
          <w:rFonts w:asciiTheme="majorHAnsi" w:hAnsiTheme="majorHAnsi"/>
          <w:sz w:val="24"/>
          <w:szCs w:val="24"/>
        </w:rPr>
        <w:t xml:space="preserve">am </w:t>
      </w:r>
      <w:r w:rsidR="00484283">
        <w:rPr>
          <w:rFonts w:asciiTheme="majorHAnsi" w:hAnsiTheme="majorHAnsi"/>
          <w:sz w:val="24"/>
          <w:szCs w:val="24"/>
        </w:rPr>
        <w:tab/>
        <w:t xml:space="preserve">Meet at service location  </w:t>
      </w:r>
    </w:p>
    <w:p w14:paraId="6BCFA3D7" w14:textId="77777777" w:rsidR="000C49B4" w:rsidRDefault="00484283" w:rsidP="00484283">
      <w:pPr>
        <w:ind w:left="1418" w:hanging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0C49B4">
        <w:rPr>
          <w:rFonts w:asciiTheme="majorHAnsi" w:hAnsiTheme="majorHAnsi"/>
          <w:sz w:val="24"/>
          <w:szCs w:val="24"/>
        </w:rPr>
        <w:t>Check in</w:t>
      </w:r>
    </w:p>
    <w:p w14:paraId="03282D7D" w14:textId="38A34D0C" w:rsidR="00484283" w:rsidRDefault="00484283" w:rsidP="000C49B4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Group devotions</w:t>
      </w:r>
    </w:p>
    <w:p w14:paraId="6DBDF65A" w14:textId="21BF22E0" w:rsidR="00484283" w:rsidRDefault="00484283" w:rsidP="00484283">
      <w:pPr>
        <w:ind w:left="1418" w:hanging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Group prayer</w:t>
      </w:r>
    </w:p>
    <w:p w14:paraId="3CA9BE19" w14:textId="645D7225" w:rsidR="00484283" w:rsidRDefault="00484283" w:rsidP="00484283">
      <w:pPr>
        <w:ind w:left="1418" w:hanging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Team activities </w:t>
      </w:r>
    </w:p>
    <w:p w14:paraId="6FF0D75F" w14:textId="534B023E" w:rsidR="00484283" w:rsidRDefault="00484283" w:rsidP="00484283">
      <w:pPr>
        <w:ind w:left="1418" w:hanging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BE7BED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am</w:t>
      </w:r>
      <w:r>
        <w:rPr>
          <w:rFonts w:asciiTheme="majorHAnsi" w:hAnsiTheme="majorHAnsi"/>
          <w:sz w:val="24"/>
          <w:szCs w:val="24"/>
        </w:rPr>
        <w:tab/>
        <w:t>Service activity #2</w:t>
      </w:r>
    </w:p>
    <w:p w14:paraId="69BBDDEA" w14:textId="77777777" w:rsidR="00922E3E" w:rsidRDefault="00484283" w:rsidP="00922E3E">
      <w:pPr>
        <w:ind w:left="1418" w:hanging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1pm </w:t>
      </w:r>
      <w:r>
        <w:rPr>
          <w:rFonts w:asciiTheme="majorHAnsi" w:hAnsiTheme="majorHAnsi"/>
          <w:sz w:val="24"/>
          <w:szCs w:val="24"/>
        </w:rPr>
        <w:tab/>
        <w:t xml:space="preserve">Lunch </w:t>
      </w:r>
    </w:p>
    <w:p w14:paraId="7601F6DC" w14:textId="192936FF" w:rsidR="00484283" w:rsidRDefault="00484283" w:rsidP="00922E3E">
      <w:pPr>
        <w:ind w:left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Afternoon break</w:t>
      </w:r>
      <w:r w:rsidR="006855E0">
        <w:rPr>
          <w:rFonts w:asciiTheme="majorHAnsi" w:hAnsiTheme="majorHAnsi"/>
          <w:sz w:val="24"/>
          <w:szCs w:val="24"/>
        </w:rPr>
        <w:t xml:space="preserve">*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126423C" w14:textId="369CA9FB" w:rsidR="00922E3E" w:rsidRDefault="00484283" w:rsidP="004842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6:30pm</w:t>
      </w:r>
      <w:r w:rsidR="006855E0">
        <w:rPr>
          <w:rFonts w:asciiTheme="majorHAnsi" w:hAnsiTheme="majorHAnsi"/>
          <w:sz w:val="24"/>
          <w:szCs w:val="24"/>
        </w:rPr>
        <w:tab/>
      </w:r>
      <w:r w:rsidR="00922E3E">
        <w:rPr>
          <w:rFonts w:asciiTheme="majorHAnsi" w:hAnsiTheme="majorHAnsi"/>
          <w:sz w:val="24"/>
          <w:szCs w:val="24"/>
        </w:rPr>
        <w:t>Check in</w:t>
      </w:r>
    </w:p>
    <w:p w14:paraId="5191FA17" w14:textId="3D50CEBC" w:rsidR="00484283" w:rsidRDefault="00484283" w:rsidP="00922E3E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Chapel</w:t>
      </w:r>
    </w:p>
    <w:p w14:paraId="00CA23AD" w14:textId="3CDF2FF2" w:rsidR="00484283" w:rsidRDefault="00484283" w:rsidP="004842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Team Discussions</w:t>
      </w:r>
    </w:p>
    <w:p w14:paraId="738640E5" w14:textId="6017D3C8" w:rsidR="00484283" w:rsidRDefault="00484283" w:rsidP="00484283">
      <w:pPr>
        <w:ind w:left="1418" w:hanging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7:30pm</w:t>
      </w:r>
      <w:r>
        <w:rPr>
          <w:rFonts w:asciiTheme="majorHAnsi" w:hAnsiTheme="majorHAnsi"/>
          <w:sz w:val="24"/>
          <w:szCs w:val="24"/>
        </w:rPr>
        <w:tab/>
        <w:t xml:space="preserve">Evening Game (Parents and families encouraged to participate) </w:t>
      </w:r>
    </w:p>
    <w:p w14:paraId="5C8599D0" w14:textId="5D2F83C4" w:rsidR="00922E3E" w:rsidRDefault="00484283" w:rsidP="00922E3E">
      <w:pPr>
        <w:ind w:left="1418" w:hanging="141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9pm </w:t>
      </w:r>
      <w:r>
        <w:rPr>
          <w:rFonts w:asciiTheme="majorHAnsi" w:hAnsiTheme="majorHAnsi"/>
          <w:sz w:val="24"/>
          <w:szCs w:val="24"/>
        </w:rPr>
        <w:tab/>
        <w:t xml:space="preserve">Wrap up </w:t>
      </w:r>
    </w:p>
    <w:p w14:paraId="02DED9B6" w14:textId="3A52D6FC" w:rsidR="006855E0" w:rsidRDefault="006855E0" w:rsidP="00922E3E">
      <w:pPr>
        <w:ind w:left="1418" w:hanging="1418"/>
        <w:rPr>
          <w:rFonts w:asciiTheme="majorHAnsi" w:hAnsiTheme="majorHAnsi"/>
          <w:sz w:val="24"/>
          <w:szCs w:val="24"/>
        </w:rPr>
      </w:pPr>
    </w:p>
    <w:p w14:paraId="170E6069" w14:textId="5BBA943A" w:rsidR="006855E0" w:rsidRDefault="006855E0" w:rsidP="006855E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*During the afternoon break youth will be required to go home (</w:t>
      </w:r>
      <w:r w:rsidR="009657EF">
        <w:rPr>
          <w:rFonts w:asciiTheme="majorHAnsi" w:hAnsiTheme="majorHAnsi"/>
          <w:sz w:val="24"/>
          <w:szCs w:val="24"/>
        </w:rPr>
        <w:t>youth</w:t>
      </w:r>
      <w:r>
        <w:rPr>
          <w:rFonts w:asciiTheme="majorHAnsi" w:hAnsiTheme="majorHAnsi"/>
          <w:sz w:val="24"/>
          <w:szCs w:val="24"/>
        </w:rPr>
        <w:t xml:space="preserve"> will not be able to stay at the service locations). Teams will meet again at 6:30pm for check in at Varsity Bible Church. </w:t>
      </w:r>
    </w:p>
    <w:p w14:paraId="61621881" w14:textId="77777777" w:rsidR="00922E3E" w:rsidRPr="00922E3E" w:rsidRDefault="00922E3E" w:rsidP="00922E3E">
      <w:pPr>
        <w:ind w:left="1418" w:hanging="1418"/>
        <w:rPr>
          <w:rFonts w:asciiTheme="majorHAnsi" w:hAnsiTheme="majorHAnsi"/>
          <w:sz w:val="24"/>
          <w:szCs w:val="24"/>
        </w:rPr>
      </w:pPr>
    </w:p>
    <w:p w14:paraId="7A13081C" w14:textId="4B502418" w:rsidR="00B77B14" w:rsidRPr="00484283" w:rsidRDefault="00B77B14" w:rsidP="00922E3E">
      <w:pPr>
        <w:pStyle w:val="Heading2"/>
        <w:spacing w:before="0" w:after="0"/>
        <w:rPr>
          <w:rFonts w:asciiTheme="majorHAnsi" w:hAnsiTheme="majorHAnsi"/>
          <w:b/>
          <w:bCs/>
          <w:color w:val="000000" w:themeColor="text1"/>
          <w:sz w:val="30"/>
          <w:szCs w:val="30"/>
        </w:rPr>
      </w:pPr>
      <w:bookmarkStart w:id="5" w:name="_Toc66195834"/>
      <w:r w:rsidRPr="00484283">
        <w:rPr>
          <w:rFonts w:asciiTheme="majorHAnsi" w:hAnsiTheme="majorHAnsi"/>
          <w:b/>
          <w:bCs/>
          <w:color w:val="000000" w:themeColor="text1"/>
          <w:sz w:val="30"/>
          <w:szCs w:val="30"/>
        </w:rPr>
        <w:lastRenderedPageBreak/>
        <w:t>Serve Activities</w:t>
      </w:r>
      <w:bookmarkEnd w:id="5"/>
      <w:r w:rsidRPr="00484283">
        <w:rPr>
          <w:rFonts w:asciiTheme="majorHAnsi" w:hAnsiTheme="majorHAnsi"/>
          <w:b/>
          <w:bCs/>
          <w:color w:val="000000" w:themeColor="text1"/>
          <w:sz w:val="30"/>
          <w:szCs w:val="30"/>
        </w:rPr>
        <w:t xml:space="preserve"> </w:t>
      </w:r>
    </w:p>
    <w:p w14:paraId="08DADAB0" w14:textId="77777777" w:rsidR="0014157F" w:rsidRPr="00484283" w:rsidRDefault="0014157F" w:rsidP="00922E3E">
      <w:pPr>
        <w:keepNext/>
        <w:keepLines/>
        <w:rPr>
          <w:rFonts w:asciiTheme="majorHAnsi" w:hAnsiTheme="majorHAnsi"/>
        </w:rPr>
      </w:pPr>
    </w:p>
    <w:p w14:paraId="75FDA74B" w14:textId="64733D0C" w:rsidR="00B77B14" w:rsidRPr="00484283" w:rsidRDefault="001C3F00" w:rsidP="00922E3E">
      <w:pPr>
        <w:keepNext/>
        <w:keepLines/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 xml:space="preserve">Project </w:t>
      </w:r>
      <w:r w:rsidR="00B77B14" w:rsidRPr="00484283">
        <w:rPr>
          <w:rFonts w:asciiTheme="majorHAnsi" w:hAnsiTheme="majorHAnsi"/>
          <w:sz w:val="24"/>
          <w:szCs w:val="24"/>
        </w:rPr>
        <w:t xml:space="preserve">Serve </w:t>
      </w:r>
      <w:r w:rsidRPr="00484283">
        <w:rPr>
          <w:rFonts w:asciiTheme="majorHAnsi" w:hAnsiTheme="majorHAnsi"/>
          <w:sz w:val="24"/>
          <w:szCs w:val="24"/>
        </w:rPr>
        <w:t xml:space="preserve">has focused on partnering with </w:t>
      </w:r>
      <w:r w:rsidR="00983640" w:rsidRPr="00484283">
        <w:rPr>
          <w:rFonts w:asciiTheme="majorHAnsi" w:hAnsiTheme="majorHAnsi"/>
          <w:sz w:val="24"/>
          <w:szCs w:val="24"/>
        </w:rPr>
        <w:t>existing</w:t>
      </w:r>
      <w:r w:rsidRPr="00484283">
        <w:rPr>
          <w:rFonts w:asciiTheme="majorHAnsi" w:hAnsiTheme="majorHAnsi"/>
          <w:sz w:val="24"/>
          <w:szCs w:val="24"/>
        </w:rPr>
        <w:t xml:space="preserve"> organizations so that you</w:t>
      </w:r>
      <w:r w:rsidR="005553C8" w:rsidRPr="00484283">
        <w:rPr>
          <w:rFonts w:asciiTheme="majorHAnsi" w:hAnsiTheme="majorHAnsi"/>
          <w:sz w:val="24"/>
          <w:szCs w:val="24"/>
        </w:rPr>
        <w:t>th</w:t>
      </w:r>
      <w:r w:rsidRPr="00484283">
        <w:rPr>
          <w:rFonts w:asciiTheme="majorHAnsi" w:hAnsiTheme="majorHAnsi"/>
          <w:sz w:val="24"/>
          <w:szCs w:val="24"/>
        </w:rPr>
        <w:t xml:space="preserve"> can build a lasting relationship and </w:t>
      </w:r>
      <w:r w:rsidR="00983640" w:rsidRPr="00484283">
        <w:rPr>
          <w:rFonts w:asciiTheme="majorHAnsi" w:hAnsiTheme="majorHAnsi"/>
          <w:sz w:val="24"/>
          <w:szCs w:val="24"/>
        </w:rPr>
        <w:t>continu</w:t>
      </w:r>
      <w:r w:rsidR="005553C8" w:rsidRPr="00484283">
        <w:rPr>
          <w:rFonts w:asciiTheme="majorHAnsi" w:hAnsiTheme="majorHAnsi"/>
          <w:sz w:val="24"/>
          <w:szCs w:val="24"/>
        </w:rPr>
        <w:t>e</w:t>
      </w:r>
      <w:r w:rsidRPr="00484283">
        <w:rPr>
          <w:rFonts w:asciiTheme="majorHAnsi" w:hAnsiTheme="majorHAnsi"/>
          <w:sz w:val="24"/>
          <w:szCs w:val="24"/>
        </w:rPr>
        <w:t xml:space="preserve"> serving </w:t>
      </w:r>
      <w:r w:rsidR="00983640" w:rsidRPr="00484283">
        <w:rPr>
          <w:rFonts w:asciiTheme="majorHAnsi" w:hAnsiTheme="majorHAnsi"/>
          <w:sz w:val="24"/>
          <w:szCs w:val="24"/>
        </w:rPr>
        <w:t>year-round</w:t>
      </w:r>
      <w:r w:rsidRPr="00484283">
        <w:rPr>
          <w:rFonts w:asciiTheme="majorHAnsi" w:hAnsiTheme="majorHAnsi"/>
          <w:sz w:val="24"/>
          <w:szCs w:val="24"/>
        </w:rPr>
        <w:t xml:space="preserve">. Last year, due to COVID, we focused on serving </w:t>
      </w:r>
      <w:r w:rsidR="00983640" w:rsidRPr="00484283">
        <w:rPr>
          <w:rFonts w:asciiTheme="majorHAnsi" w:hAnsiTheme="majorHAnsi"/>
          <w:sz w:val="24"/>
          <w:szCs w:val="24"/>
        </w:rPr>
        <w:t>organizations</w:t>
      </w:r>
      <w:r w:rsidRPr="00484283">
        <w:rPr>
          <w:rFonts w:asciiTheme="majorHAnsi" w:hAnsiTheme="majorHAnsi"/>
          <w:sz w:val="24"/>
          <w:szCs w:val="24"/>
        </w:rPr>
        <w:t xml:space="preserve"> </w:t>
      </w:r>
      <w:r w:rsidR="00983640" w:rsidRPr="00484283">
        <w:rPr>
          <w:rFonts w:asciiTheme="majorHAnsi" w:hAnsiTheme="majorHAnsi"/>
          <w:sz w:val="24"/>
          <w:szCs w:val="24"/>
        </w:rPr>
        <w:t>through</w:t>
      </w:r>
      <w:r w:rsidRPr="00484283">
        <w:rPr>
          <w:rFonts w:asciiTheme="majorHAnsi" w:hAnsiTheme="majorHAnsi"/>
          <w:sz w:val="24"/>
          <w:szCs w:val="24"/>
        </w:rPr>
        <w:t xml:space="preserve"> </w:t>
      </w:r>
      <w:r w:rsidR="00983640" w:rsidRPr="00484283">
        <w:rPr>
          <w:rFonts w:asciiTheme="majorHAnsi" w:hAnsiTheme="majorHAnsi"/>
          <w:sz w:val="24"/>
          <w:szCs w:val="24"/>
        </w:rPr>
        <w:t>the</w:t>
      </w:r>
      <w:r w:rsidRPr="00484283">
        <w:rPr>
          <w:rFonts w:asciiTheme="majorHAnsi" w:hAnsiTheme="majorHAnsi"/>
          <w:sz w:val="24"/>
          <w:szCs w:val="24"/>
        </w:rPr>
        <w:t xml:space="preserve"> </w:t>
      </w:r>
      <w:r w:rsidR="00983640" w:rsidRPr="00484283">
        <w:rPr>
          <w:rFonts w:asciiTheme="majorHAnsi" w:hAnsiTheme="majorHAnsi"/>
          <w:sz w:val="24"/>
          <w:szCs w:val="24"/>
        </w:rPr>
        <w:t>safety</w:t>
      </w:r>
      <w:r w:rsidRPr="00484283">
        <w:rPr>
          <w:rFonts w:asciiTheme="majorHAnsi" w:hAnsiTheme="majorHAnsi"/>
          <w:sz w:val="24"/>
          <w:szCs w:val="24"/>
        </w:rPr>
        <w:t xml:space="preserve"> of our own home and </w:t>
      </w:r>
      <w:r w:rsidR="00983640" w:rsidRPr="00484283">
        <w:rPr>
          <w:rFonts w:asciiTheme="majorHAnsi" w:hAnsiTheme="majorHAnsi"/>
          <w:sz w:val="24"/>
          <w:szCs w:val="24"/>
        </w:rPr>
        <w:t>specifically</w:t>
      </w:r>
      <w:r w:rsidRPr="00484283">
        <w:rPr>
          <w:rFonts w:asciiTheme="majorHAnsi" w:hAnsiTheme="majorHAnsi"/>
          <w:sz w:val="24"/>
          <w:szCs w:val="24"/>
        </w:rPr>
        <w:t xml:space="preserve"> serving our </w:t>
      </w:r>
      <w:r w:rsidR="00983640" w:rsidRPr="00484283">
        <w:rPr>
          <w:rFonts w:asciiTheme="majorHAnsi" w:hAnsiTheme="majorHAnsi"/>
          <w:sz w:val="24"/>
          <w:szCs w:val="24"/>
        </w:rPr>
        <w:t>neighbors</w:t>
      </w:r>
      <w:r w:rsidRPr="00484283">
        <w:rPr>
          <w:rFonts w:asciiTheme="majorHAnsi" w:hAnsiTheme="majorHAnsi"/>
          <w:sz w:val="24"/>
          <w:szCs w:val="24"/>
        </w:rPr>
        <w:t>. Here are a few examples of what we have done in the past:</w:t>
      </w:r>
      <w:r w:rsidR="00B77B14" w:rsidRPr="00484283">
        <w:rPr>
          <w:rFonts w:asciiTheme="majorHAnsi" w:hAnsiTheme="majorHAnsi"/>
          <w:sz w:val="24"/>
          <w:szCs w:val="24"/>
        </w:rPr>
        <w:t xml:space="preserve"> </w:t>
      </w:r>
    </w:p>
    <w:p w14:paraId="4CC7D4F1" w14:textId="0DB7DD43" w:rsidR="00B77B14" w:rsidRPr="00484283" w:rsidRDefault="006817EE" w:rsidP="00922E3E">
      <w:pPr>
        <w:pStyle w:val="ListParagraph"/>
        <w:keepNext/>
        <w:keepLines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>Serving Calgary Organizations</w:t>
      </w:r>
      <w:r w:rsidR="003C4548" w:rsidRPr="00484283">
        <w:rPr>
          <w:rFonts w:asciiTheme="majorHAnsi" w:hAnsiTheme="majorHAnsi"/>
          <w:sz w:val="24"/>
          <w:szCs w:val="24"/>
        </w:rPr>
        <w:t>:</w:t>
      </w:r>
    </w:p>
    <w:p w14:paraId="2338A67D" w14:textId="145EA3A0" w:rsidR="00B77B14" w:rsidRPr="00484283" w:rsidRDefault="006817EE" w:rsidP="00922E3E">
      <w:pPr>
        <w:pStyle w:val="ListParagraph"/>
        <w:keepNext/>
        <w:keepLines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 xml:space="preserve">L’Arche </w:t>
      </w:r>
      <w:r w:rsidR="001C3F00" w:rsidRPr="00484283">
        <w:rPr>
          <w:rFonts w:asciiTheme="majorHAnsi" w:hAnsiTheme="majorHAnsi"/>
          <w:sz w:val="24"/>
          <w:szCs w:val="24"/>
        </w:rPr>
        <w:t xml:space="preserve">– </w:t>
      </w:r>
      <w:r w:rsidRPr="00484283">
        <w:rPr>
          <w:rFonts w:asciiTheme="majorHAnsi" w:hAnsiTheme="majorHAnsi"/>
          <w:sz w:val="24"/>
          <w:szCs w:val="24"/>
        </w:rPr>
        <w:t>In pr</w:t>
      </w:r>
      <w:r w:rsidR="003C4548" w:rsidRPr="00484283">
        <w:rPr>
          <w:rFonts w:asciiTheme="majorHAnsi" w:hAnsiTheme="majorHAnsi"/>
          <w:sz w:val="24"/>
          <w:szCs w:val="24"/>
        </w:rPr>
        <w:t>e</w:t>
      </w:r>
      <w:r w:rsidRPr="00484283">
        <w:rPr>
          <w:rFonts w:asciiTheme="majorHAnsi" w:hAnsiTheme="majorHAnsi"/>
          <w:sz w:val="24"/>
          <w:szCs w:val="24"/>
        </w:rPr>
        <w:t xml:space="preserve">vious summers we have done painting, coffee houses, and visited with residents at L’Arche. </w:t>
      </w:r>
      <w:r w:rsidR="00983640" w:rsidRPr="00484283">
        <w:rPr>
          <w:rFonts w:asciiTheme="majorHAnsi" w:hAnsiTheme="majorHAnsi"/>
          <w:sz w:val="24"/>
          <w:szCs w:val="24"/>
        </w:rPr>
        <w:t>Last summer we created online encouraging videos for program members who have felt isolated during the pandemic.</w:t>
      </w:r>
    </w:p>
    <w:p w14:paraId="2405FF4F" w14:textId="18833982" w:rsidR="006817EE" w:rsidRPr="00484283" w:rsidRDefault="006817EE" w:rsidP="00922E3E">
      <w:pPr>
        <w:pStyle w:val="ListParagraph"/>
        <w:keepNext/>
        <w:keepLines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>Youth Unlimited – In past summers we have cleaned and cooked for Youth Unlimited’s Streetlight ministry.</w:t>
      </w:r>
    </w:p>
    <w:p w14:paraId="07AB7AE4" w14:textId="5590D02F" w:rsidR="001C3F00" w:rsidRPr="00484283" w:rsidRDefault="006817EE" w:rsidP="00922E3E">
      <w:pPr>
        <w:pStyle w:val="ListParagraph"/>
        <w:keepNext/>
        <w:keepLines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>Senior Homes –</w:t>
      </w:r>
      <w:r w:rsidR="001C3F00" w:rsidRPr="00484283">
        <w:rPr>
          <w:rFonts w:asciiTheme="majorHAnsi" w:hAnsiTheme="majorHAnsi"/>
          <w:sz w:val="24"/>
          <w:szCs w:val="24"/>
        </w:rPr>
        <w:t xml:space="preserve"> we have served residents and staff in Senior homes by visiting with residents, creating fun activities for residents, writing encouraging letters, and by creating art for residents. </w:t>
      </w:r>
    </w:p>
    <w:p w14:paraId="48D7D51E" w14:textId="0F5872B3" w:rsidR="006817EE" w:rsidRPr="00484283" w:rsidRDefault="006817EE" w:rsidP="00922E3E">
      <w:pPr>
        <w:pStyle w:val="ListParagraph"/>
        <w:keepNext/>
        <w:keepLines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 xml:space="preserve">Monday Night </w:t>
      </w:r>
      <w:r w:rsidR="001C3F00" w:rsidRPr="00484283">
        <w:rPr>
          <w:rFonts w:asciiTheme="majorHAnsi" w:hAnsiTheme="majorHAnsi"/>
          <w:sz w:val="24"/>
          <w:szCs w:val="24"/>
        </w:rPr>
        <w:t>Evangelism</w:t>
      </w:r>
      <w:r w:rsidRPr="00484283">
        <w:rPr>
          <w:rFonts w:asciiTheme="majorHAnsi" w:hAnsiTheme="majorHAnsi"/>
          <w:sz w:val="24"/>
          <w:szCs w:val="24"/>
        </w:rPr>
        <w:t xml:space="preserve"> </w:t>
      </w:r>
      <w:r w:rsidR="001C3F00" w:rsidRPr="00484283">
        <w:rPr>
          <w:rFonts w:asciiTheme="majorHAnsi" w:hAnsiTheme="majorHAnsi"/>
          <w:sz w:val="24"/>
          <w:szCs w:val="24"/>
        </w:rPr>
        <w:t xml:space="preserve">– </w:t>
      </w:r>
      <w:r w:rsidRPr="00484283">
        <w:rPr>
          <w:rFonts w:asciiTheme="majorHAnsi" w:hAnsiTheme="majorHAnsi"/>
          <w:sz w:val="24"/>
          <w:szCs w:val="24"/>
        </w:rPr>
        <w:t>Partnering with MNE, we have gone out on the streets and shared food, conversation, and the gospel with others</w:t>
      </w:r>
      <w:r w:rsidR="001C3F00" w:rsidRPr="00484283">
        <w:rPr>
          <w:rFonts w:asciiTheme="majorHAnsi" w:hAnsiTheme="majorHAnsi"/>
          <w:sz w:val="24"/>
          <w:szCs w:val="24"/>
        </w:rPr>
        <w:t>.</w:t>
      </w:r>
    </w:p>
    <w:p w14:paraId="4F34F6DF" w14:textId="3F5FE671" w:rsidR="001C3F00" w:rsidRPr="00484283" w:rsidRDefault="001C3F00" w:rsidP="00922E3E">
      <w:pPr>
        <w:pStyle w:val="ListParagraph"/>
        <w:keepNext/>
        <w:keepLines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>And many more</w:t>
      </w:r>
      <w:r w:rsidR="00983640" w:rsidRPr="00484283">
        <w:rPr>
          <w:rFonts w:asciiTheme="majorHAnsi" w:hAnsiTheme="majorHAnsi"/>
          <w:sz w:val="24"/>
          <w:szCs w:val="24"/>
        </w:rPr>
        <w:t xml:space="preserve"> including Meals on Wheels, Jesus Loves You Society, Hope Mission, The Mustard Seed, Calgary Drop-in Centre, and The New Canadian Friendship Centre.  </w:t>
      </w:r>
    </w:p>
    <w:p w14:paraId="0E67C57B" w14:textId="61B0064A" w:rsidR="001C3F00" w:rsidRPr="00484283" w:rsidRDefault="001C3F00" w:rsidP="00922E3E">
      <w:pPr>
        <w:pStyle w:val="ListParagraph"/>
        <w:keepNext/>
        <w:keepLines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>Serv</w:t>
      </w:r>
      <w:r w:rsidR="00983640" w:rsidRPr="00484283">
        <w:rPr>
          <w:rFonts w:asciiTheme="majorHAnsi" w:hAnsiTheme="majorHAnsi"/>
          <w:sz w:val="24"/>
          <w:szCs w:val="24"/>
        </w:rPr>
        <w:t>ing</w:t>
      </w:r>
      <w:r w:rsidRPr="00484283">
        <w:rPr>
          <w:rFonts w:asciiTheme="majorHAnsi" w:hAnsiTheme="majorHAnsi"/>
          <w:sz w:val="24"/>
          <w:szCs w:val="24"/>
        </w:rPr>
        <w:t xml:space="preserve"> our neighbors</w:t>
      </w:r>
      <w:r w:rsidR="003C4548" w:rsidRPr="00484283">
        <w:rPr>
          <w:rFonts w:asciiTheme="majorHAnsi" w:hAnsiTheme="majorHAnsi"/>
          <w:sz w:val="24"/>
          <w:szCs w:val="24"/>
        </w:rPr>
        <w:t>:</w:t>
      </w:r>
    </w:p>
    <w:p w14:paraId="3E0FCA03" w14:textId="5FC03703" w:rsidR="001C3F00" w:rsidRPr="00484283" w:rsidRDefault="00983640" w:rsidP="00922E3E">
      <w:pPr>
        <w:pStyle w:val="ListParagraph"/>
        <w:keepNext/>
        <w:keepLines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proofErr w:type="gramStart"/>
      <w:r w:rsidRPr="00484283">
        <w:rPr>
          <w:rFonts w:asciiTheme="majorHAnsi" w:hAnsiTheme="majorHAnsi"/>
          <w:sz w:val="24"/>
          <w:szCs w:val="24"/>
        </w:rPr>
        <w:t>Neighborhood</w:t>
      </w:r>
      <w:proofErr w:type="gramEnd"/>
      <w:r w:rsidR="001C3F00" w:rsidRPr="0048428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C3F00" w:rsidRPr="00484283">
        <w:rPr>
          <w:rFonts w:asciiTheme="majorHAnsi" w:hAnsiTheme="majorHAnsi"/>
          <w:sz w:val="24"/>
          <w:szCs w:val="24"/>
        </w:rPr>
        <w:t>clean up</w:t>
      </w:r>
      <w:proofErr w:type="spellEnd"/>
      <w:r w:rsidR="005553C8" w:rsidRPr="00484283">
        <w:rPr>
          <w:rFonts w:asciiTheme="majorHAnsi" w:hAnsiTheme="majorHAnsi"/>
          <w:sz w:val="24"/>
          <w:szCs w:val="24"/>
        </w:rPr>
        <w:t>,</w:t>
      </w:r>
    </w:p>
    <w:p w14:paraId="7EC5B61E" w14:textId="6C0B48C0" w:rsidR="001C3F00" w:rsidRPr="00484283" w:rsidRDefault="001C3F00" w:rsidP="00922E3E">
      <w:pPr>
        <w:pStyle w:val="ListParagraph"/>
        <w:keepNext/>
        <w:keepLines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>Mowing lawns</w:t>
      </w:r>
      <w:r w:rsidR="005553C8" w:rsidRPr="00484283">
        <w:rPr>
          <w:rFonts w:asciiTheme="majorHAnsi" w:hAnsiTheme="majorHAnsi"/>
          <w:sz w:val="24"/>
          <w:szCs w:val="24"/>
        </w:rPr>
        <w:t>,</w:t>
      </w:r>
    </w:p>
    <w:p w14:paraId="3485DC78" w14:textId="07F2E5B7" w:rsidR="001C3F00" w:rsidRPr="00484283" w:rsidRDefault="001C3F00" w:rsidP="00922E3E">
      <w:pPr>
        <w:pStyle w:val="ListParagraph"/>
        <w:keepNext/>
        <w:keepLines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>Outdoor landscaping</w:t>
      </w:r>
      <w:r w:rsidR="005553C8" w:rsidRPr="00484283">
        <w:rPr>
          <w:rFonts w:asciiTheme="majorHAnsi" w:hAnsiTheme="majorHAnsi"/>
          <w:sz w:val="24"/>
          <w:szCs w:val="24"/>
        </w:rPr>
        <w:t>,</w:t>
      </w:r>
    </w:p>
    <w:p w14:paraId="34CBD7FF" w14:textId="442B63B8" w:rsidR="00983640" w:rsidRPr="00484283" w:rsidRDefault="00983640" w:rsidP="00922E3E">
      <w:pPr>
        <w:pStyle w:val="ListParagraph"/>
        <w:keepNext/>
        <w:keepLines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>Collecting and donat</w:t>
      </w:r>
      <w:r w:rsidR="005553C8" w:rsidRPr="00484283">
        <w:rPr>
          <w:rFonts w:asciiTheme="majorHAnsi" w:hAnsiTheme="majorHAnsi"/>
          <w:sz w:val="24"/>
          <w:szCs w:val="24"/>
        </w:rPr>
        <w:t>ing</w:t>
      </w:r>
      <w:r w:rsidRPr="00484283">
        <w:rPr>
          <w:rFonts w:asciiTheme="majorHAnsi" w:hAnsiTheme="majorHAnsi"/>
          <w:sz w:val="24"/>
          <w:szCs w:val="24"/>
        </w:rPr>
        <w:t xml:space="preserve"> gently used </w:t>
      </w:r>
      <w:r w:rsidR="00830E82" w:rsidRPr="00484283">
        <w:rPr>
          <w:rFonts w:asciiTheme="majorHAnsi" w:hAnsiTheme="majorHAnsi"/>
          <w:sz w:val="24"/>
          <w:szCs w:val="24"/>
        </w:rPr>
        <w:t>clothing,</w:t>
      </w:r>
    </w:p>
    <w:p w14:paraId="6081F700" w14:textId="580BE559" w:rsidR="00983640" w:rsidRPr="00484283" w:rsidRDefault="00983640" w:rsidP="00922E3E">
      <w:pPr>
        <w:pStyle w:val="ListParagraph"/>
        <w:keepNext/>
        <w:keepLines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>Writing encouraging sidewalk chalk notes around our neighborhoods</w:t>
      </w:r>
      <w:r w:rsidR="005553C8" w:rsidRPr="00484283">
        <w:rPr>
          <w:rFonts w:asciiTheme="majorHAnsi" w:hAnsiTheme="majorHAnsi"/>
          <w:sz w:val="24"/>
          <w:szCs w:val="24"/>
        </w:rPr>
        <w:t>,</w:t>
      </w:r>
    </w:p>
    <w:p w14:paraId="2BDCC914" w14:textId="12591E9C" w:rsidR="00983640" w:rsidRPr="00484283" w:rsidRDefault="00983640" w:rsidP="00922E3E">
      <w:pPr>
        <w:pStyle w:val="ListParagraph"/>
        <w:keepNext/>
        <w:keepLines/>
        <w:numPr>
          <w:ilvl w:val="1"/>
          <w:numId w:val="4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 xml:space="preserve">And more! </w:t>
      </w:r>
    </w:p>
    <w:p w14:paraId="5C6DD146" w14:textId="7C025EF1" w:rsidR="006817EE" w:rsidRPr="00484283" w:rsidRDefault="006817EE" w:rsidP="00922E3E">
      <w:pPr>
        <w:keepNext/>
        <w:keepLines/>
        <w:rPr>
          <w:rFonts w:asciiTheme="majorHAnsi" w:hAnsiTheme="majorHAnsi"/>
          <w:sz w:val="24"/>
          <w:szCs w:val="24"/>
        </w:rPr>
      </w:pPr>
    </w:p>
    <w:p w14:paraId="6DB2D0AD" w14:textId="1DC8BFE0" w:rsidR="00053931" w:rsidRPr="00053931" w:rsidRDefault="006817EE" w:rsidP="00922E3E">
      <w:pPr>
        <w:keepNext/>
        <w:keepLines/>
        <w:rPr>
          <w:rFonts w:asciiTheme="majorHAnsi" w:hAnsiTheme="majorHAnsi"/>
          <w:b/>
          <w:bCs/>
          <w:sz w:val="24"/>
          <w:szCs w:val="24"/>
        </w:rPr>
      </w:pPr>
      <w:r w:rsidRPr="00484283">
        <w:rPr>
          <w:rFonts w:asciiTheme="majorHAnsi" w:hAnsiTheme="majorHAnsi"/>
          <w:b/>
          <w:bCs/>
          <w:sz w:val="24"/>
          <w:szCs w:val="24"/>
        </w:rPr>
        <w:t>All planned activities will adhere to all government regulations during the Serve Week</w:t>
      </w:r>
      <w:r w:rsidR="00484283" w:rsidRPr="00484283">
        <w:rPr>
          <w:rFonts w:asciiTheme="majorHAnsi" w:hAnsiTheme="majorHAnsi"/>
          <w:b/>
          <w:bCs/>
          <w:sz w:val="24"/>
          <w:szCs w:val="24"/>
        </w:rPr>
        <w:t>end</w:t>
      </w:r>
      <w:r w:rsidRPr="00484283">
        <w:rPr>
          <w:rFonts w:asciiTheme="majorHAnsi" w:hAnsiTheme="majorHAnsi"/>
          <w:b/>
          <w:bCs/>
          <w:sz w:val="24"/>
          <w:szCs w:val="24"/>
        </w:rPr>
        <w:t xml:space="preserve">. </w:t>
      </w:r>
    </w:p>
    <w:p w14:paraId="048C84A1" w14:textId="77777777" w:rsidR="00053931" w:rsidRDefault="00053931" w:rsidP="00B77B14">
      <w:pPr>
        <w:pStyle w:val="Heading2"/>
        <w:spacing w:before="0" w:after="0"/>
        <w:rPr>
          <w:rFonts w:asciiTheme="majorHAnsi" w:hAnsiTheme="majorHAnsi"/>
          <w:b/>
          <w:bCs/>
          <w:color w:val="000000" w:themeColor="text1"/>
          <w:sz w:val="30"/>
          <w:szCs w:val="30"/>
        </w:rPr>
      </w:pPr>
    </w:p>
    <w:p w14:paraId="3E22114E" w14:textId="77777777" w:rsidR="00922E3E" w:rsidRDefault="00922E3E" w:rsidP="00922E3E">
      <w:pPr>
        <w:pStyle w:val="Heading2"/>
        <w:spacing w:before="0" w:after="0"/>
        <w:rPr>
          <w:rFonts w:asciiTheme="majorHAnsi" w:hAnsiTheme="majorHAnsi"/>
          <w:b/>
          <w:bCs/>
          <w:color w:val="000000" w:themeColor="text1"/>
          <w:sz w:val="30"/>
          <w:szCs w:val="30"/>
        </w:rPr>
      </w:pPr>
    </w:p>
    <w:p w14:paraId="32D4ECE7" w14:textId="77777777" w:rsidR="00922E3E" w:rsidRDefault="00922E3E" w:rsidP="00922E3E">
      <w:pPr>
        <w:pStyle w:val="Heading2"/>
        <w:spacing w:before="0" w:after="0"/>
        <w:rPr>
          <w:rFonts w:asciiTheme="majorHAnsi" w:hAnsiTheme="majorHAnsi"/>
          <w:b/>
          <w:bCs/>
          <w:color w:val="000000" w:themeColor="text1"/>
          <w:sz w:val="30"/>
          <w:szCs w:val="30"/>
        </w:rPr>
      </w:pPr>
    </w:p>
    <w:p w14:paraId="373EE25B" w14:textId="77777777" w:rsidR="00922E3E" w:rsidRDefault="00922E3E" w:rsidP="00922E3E">
      <w:pPr>
        <w:pStyle w:val="Heading2"/>
        <w:spacing w:before="0" w:after="0"/>
        <w:rPr>
          <w:rFonts w:asciiTheme="majorHAnsi" w:hAnsiTheme="majorHAnsi"/>
          <w:b/>
          <w:bCs/>
          <w:color w:val="000000" w:themeColor="text1"/>
          <w:sz w:val="30"/>
          <w:szCs w:val="30"/>
        </w:rPr>
      </w:pPr>
    </w:p>
    <w:p w14:paraId="4B9E1C2D" w14:textId="77777777" w:rsidR="00922E3E" w:rsidRDefault="00922E3E" w:rsidP="00922E3E">
      <w:pPr>
        <w:pStyle w:val="Heading2"/>
        <w:spacing w:before="0" w:after="0"/>
        <w:rPr>
          <w:rFonts w:asciiTheme="majorHAnsi" w:hAnsiTheme="majorHAnsi"/>
          <w:b/>
          <w:bCs/>
          <w:color w:val="000000" w:themeColor="text1"/>
          <w:sz w:val="30"/>
          <w:szCs w:val="30"/>
        </w:rPr>
      </w:pPr>
    </w:p>
    <w:p w14:paraId="59D1343F" w14:textId="77777777" w:rsidR="00922E3E" w:rsidRDefault="00922E3E" w:rsidP="00922E3E">
      <w:pPr>
        <w:pStyle w:val="Heading2"/>
        <w:spacing w:before="0" w:after="0"/>
        <w:rPr>
          <w:rFonts w:asciiTheme="majorHAnsi" w:hAnsiTheme="majorHAnsi"/>
          <w:b/>
          <w:bCs/>
          <w:color w:val="000000" w:themeColor="text1"/>
          <w:sz w:val="30"/>
          <w:szCs w:val="30"/>
        </w:rPr>
      </w:pPr>
    </w:p>
    <w:p w14:paraId="076D3587" w14:textId="77777777" w:rsidR="00922E3E" w:rsidRDefault="00922E3E" w:rsidP="00922E3E">
      <w:pPr>
        <w:pStyle w:val="Heading2"/>
        <w:spacing w:before="0" w:after="0"/>
        <w:rPr>
          <w:rFonts w:asciiTheme="majorHAnsi" w:hAnsiTheme="majorHAnsi"/>
          <w:b/>
          <w:bCs/>
          <w:color w:val="000000" w:themeColor="text1"/>
          <w:sz w:val="30"/>
          <w:szCs w:val="30"/>
        </w:rPr>
      </w:pPr>
    </w:p>
    <w:p w14:paraId="124CBD78" w14:textId="49CE38FE" w:rsidR="00B77B14" w:rsidRPr="00484283" w:rsidRDefault="00B77B14" w:rsidP="00922E3E">
      <w:pPr>
        <w:pStyle w:val="Heading2"/>
        <w:spacing w:before="0" w:after="0"/>
        <w:rPr>
          <w:rFonts w:asciiTheme="majorHAnsi" w:hAnsiTheme="majorHAnsi"/>
          <w:b/>
          <w:bCs/>
          <w:color w:val="000000" w:themeColor="text1"/>
          <w:sz w:val="30"/>
          <w:szCs w:val="30"/>
        </w:rPr>
      </w:pPr>
      <w:bookmarkStart w:id="6" w:name="_Toc66195835"/>
      <w:r w:rsidRPr="00484283">
        <w:rPr>
          <w:rFonts w:asciiTheme="majorHAnsi" w:hAnsiTheme="majorHAnsi"/>
          <w:b/>
          <w:bCs/>
          <w:color w:val="000000" w:themeColor="text1"/>
          <w:sz w:val="30"/>
          <w:szCs w:val="30"/>
        </w:rPr>
        <w:lastRenderedPageBreak/>
        <w:t>Evening Activities</w:t>
      </w:r>
      <w:r w:rsidR="00484283">
        <w:rPr>
          <w:rFonts w:asciiTheme="majorHAnsi" w:hAnsiTheme="majorHAnsi"/>
          <w:b/>
          <w:bCs/>
          <w:color w:val="000000" w:themeColor="text1"/>
          <w:sz w:val="30"/>
          <w:szCs w:val="30"/>
        </w:rPr>
        <w:t>*</w:t>
      </w:r>
      <w:bookmarkEnd w:id="6"/>
      <w:r w:rsidRPr="00484283">
        <w:rPr>
          <w:rFonts w:asciiTheme="majorHAnsi" w:hAnsiTheme="majorHAnsi"/>
          <w:b/>
          <w:bCs/>
          <w:color w:val="000000" w:themeColor="text1"/>
          <w:sz w:val="30"/>
          <w:szCs w:val="30"/>
        </w:rPr>
        <w:t xml:space="preserve"> </w:t>
      </w:r>
    </w:p>
    <w:p w14:paraId="21BFE3F2" w14:textId="77777777" w:rsidR="0014157F" w:rsidRPr="00484283" w:rsidRDefault="0014157F" w:rsidP="00922E3E">
      <w:pPr>
        <w:keepNext/>
        <w:keepLines/>
        <w:rPr>
          <w:rFonts w:asciiTheme="majorHAnsi" w:hAnsiTheme="majorHAnsi"/>
        </w:rPr>
      </w:pPr>
    </w:p>
    <w:p w14:paraId="23833A5D" w14:textId="7E4A3388" w:rsidR="00983640" w:rsidRPr="00484283" w:rsidRDefault="00983640" w:rsidP="00922E3E">
      <w:pPr>
        <w:keepNext/>
        <w:keepLines/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 xml:space="preserve">Evening activities have served as a fun way to connect, </w:t>
      </w:r>
      <w:r w:rsidR="0014157F" w:rsidRPr="00484283">
        <w:rPr>
          <w:rFonts w:asciiTheme="majorHAnsi" w:hAnsiTheme="majorHAnsi"/>
          <w:sz w:val="24"/>
          <w:szCs w:val="24"/>
        </w:rPr>
        <w:t>debrief</w:t>
      </w:r>
      <w:r w:rsidRPr="00484283">
        <w:rPr>
          <w:rFonts w:asciiTheme="majorHAnsi" w:hAnsiTheme="majorHAnsi"/>
          <w:sz w:val="24"/>
          <w:szCs w:val="24"/>
        </w:rPr>
        <w:t xml:space="preserve">, and grow as a community. The Project Serve team works really hard to make these </w:t>
      </w:r>
      <w:r w:rsidR="00830E82" w:rsidRPr="00484283">
        <w:rPr>
          <w:rFonts w:asciiTheme="majorHAnsi" w:hAnsiTheme="majorHAnsi"/>
          <w:sz w:val="24"/>
          <w:szCs w:val="24"/>
        </w:rPr>
        <w:t>EPIC</w:t>
      </w:r>
      <w:r w:rsidRPr="00484283">
        <w:rPr>
          <w:rFonts w:asciiTheme="majorHAnsi" w:hAnsiTheme="majorHAnsi"/>
          <w:sz w:val="24"/>
          <w:szCs w:val="24"/>
        </w:rPr>
        <w:t xml:space="preserve"> for all </w:t>
      </w:r>
      <w:r w:rsidR="0014157F" w:rsidRPr="00484283">
        <w:rPr>
          <w:rFonts w:asciiTheme="majorHAnsi" w:hAnsiTheme="majorHAnsi"/>
          <w:sz w:val="24"/>
          <w:szCs w:val="24"/>
        </w:rPr>
        <w:t>participants</w:t>
      </w:r>
      <w:r w:rsidRPr="00484283">
        <w:rPr>
          <w:rFonts w:asciiTheme="majorHAnsi" w:hAnsiTheme="majorHAnsi"/>
          <w:sz w:val="24"/>
          <w:szCs w:val="24"/>
        </w:rPr>
        <w:t xml:space="preserve">. Past evening </w:t>
      </w:r>
      <w:r w:rsidR="0014157F" w:rsidRPr="00484283">
        <w:rPr>
          <w:rFonts w:asciiTheme="majorHAnsi" w:hAnsiTheme="majorHAnsi"/>
          <w:sz w:val="24"/>
          <w:szCs w:val="24"/>
        </w:rPr>
        <w:t>activities</w:t>
      </w:r>
      <w:r w:rsidRPr="00484283">
        <w:rPr>
          <w:rFonts w:asciiTheme="majorHAnsi" w:hAnsiTheme="majorHAnsi"/>
          <w:sz w:val="24"/>
          <w:szCs w:val="24"/>
        </w:rPr>
        <w:t xml:space="preserve"> have included:</w:t>
      </w:r>
    </w:p>
    <w:p w14:paraId="100E6DAB" w14:textId="2ACF45D6" w:rsidR="00983640" w:rsidRPr="00484283" w:rsidRDefault="00983640" w:rsidP="00922E3E">
      <w:pPr>
        <w:pStyle w:val="ListParagraph"/>
        <w:keepNext/>
        <w:keepLines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>City-wide Amazing Race</w:t>
      </w:r>
    </w:p>
    <w:p w14:paraId="14DE29CE" w14:textId="6CB6FE3B" w:rsidR="00983640" w:rsidRPr="00484283" w:rsidRDefault="00983640" w:rsidP="00922E3E">
      <w:pPr>
        <w:pStyle w:val="ListParagraph"/>
        <w:keepNext/>
        <w:keepLines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>City-wide Gold Hunt</w:t>
      </w:r>
    </w:p>
    <w:p w14:paraId="43F3C551" w14:textId="03EE48F1" w:rsidR="0014157F" w:rsidRPr="00484283" w:rsidRDefault="0014157F" w:rsidP="00922E3E">
      <w:pPr>
        <w:pStyle w:val="ListParagraph"/>
        <w:keepNext/>
        <w:keepLines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>Online ‘The Price is Right’</w:t>
      </w:r>
    </w:p>
    <w:p w14:paraId="20D5152D" w14:textId="5180CCA5" w:rsidR="0014157F" w:rsidRPr="00484283" w:rsidRDefault="0014157F" w:rsidP="00922E3E">
      <w:pPr>
        <w:pStyle w:val="ListParagraph"/>
        <w:keepNext/>
        <w:keepLines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>Campfire</w:t>
      </w:r>
      <w:r w:rsidR="004F48E1" w:rsidRPr="00484283">
        <w:rPr>
          <w:rFonts w:asciiTheme="majorHAnsi" w:hAnsiTheme="majorHAnsi"/>
          <w:sz w:val="24"/>
          <w:szCs w:val="24"/>
        </w:rPr>
        <w:t xml:space="preserve"> &amp; </w:t>
      </w:r>
      <w:r w:rsidRPr="00484283">
        <w:rPr>
          <w:rFonts w:asciiTheme="majorHAnsi" w:hAnsiTheme="majorHAnsi"/>
          <w:sz w:val="24"/>
          <w:szCs w:val="24"/>
        </w:rPr>
        <w:t>S’mores roast</w:t>
      </w:r>
    </w:p>
    <w:p w14:paraId="6FC501BA" w14:textId="525C9BA9" w:rsidR="0014157F" w:rsidRPr="00484283" w:rsidRDefault="0014157F" w:rsidP="00922E3E">
      <w:pPr>
        <w:pStyle w:val="ListParagraph"/>
        <w:keepNext/>
        <w:keepLines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 xml:space="preserve">Wide games at a park </w:t>
      </w:r>
    </w:p>
    <w:p w14:paraId="7E734CB5" w14:textId="343D547E" w:rsidR="00B77B14" w:rsidRPr="00484283" w:rsidRDefault="0014157F" w:rsidP="00922E3E">
      <w:pPr>
        <w:pStyle w:val="ListParagraph"/>
        <w:keepNext/>
        <w:keepLines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>And many more!</w:t>
      </w:r>
    </w:p>
    <w:p w14:paraId="4573373B" w14:textId="77777777" w:rsidR="002E0C08" w:rsidRPr="00484283" w:rsidRDefault="002E0C08" w:rsidP="00922E3E">
      <w:pPr>
        <w:keepNext/>
        <w:keepLines/>
        <w:rPr>
          <w:rFonts w:asciiTheme="majorHAnsi" w:hAnsiTheme="majorHAnsi"/>
          <w:sz w:val="24"/>
          <w:szCs w:val="24"/>
        </w:rPr>
      </w:pPr>
    </w:p>
    <w:p w14:paraId="7E879CF1" w14:textId="70E6D55C" w:rsidR="0014157F" w:rsidRDefault="002E0C08" w:rsidP="00922E3E">
      <w:pPr>
        <w:keepNext/>
        <w:keepLines/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 xml:space="preserve">We are planning some awesome </w:t>
      </w:r>
      <w:r w:rsidR="00484283">
        <w:rPr>
          <w:rFonts w:asciiTheme="majorHAnsi" w:hAnsiTheme="majorHAnsi"/>
          <w:sz w:val="24"/>
          <w:szCs w:val="24"/>
        </w:rPr>
        <w:t xml:space="preserve">new and old </w:t>
      </w:r>
      <w:r w:rsidRPr="00484283">
        <w:rPr>
          <w:rFonts w:asciiTheme="majorHAnsi" w:hAnsiTheme="majorHAnsi"/>
          <w:sz w:val="24"/>
          <w:szCs w:val="24"/>
        </w:rPr>
        <w:t xml:space="preserve">evening activities that will blow your mind!! </w:t>
      </w:r>
    </w:p>
    <w:p w14:paraId="51E3398F" w14:textId="77777777" w:rsidR="00484283" w:rsidRDefault="00484283" w:rsidP="00922E3E">
      <w:pPr>
        <w:keepNext/>
        <w:keepLines/>
        <w:rPr>
          <w:rFonts w:asciiTheme="majorHAnsi" w:hAnsiTheme="majorHAnsi"/>
          <w:b/>
          <w:bCs/>
          <w:sz w:val="24"/>
          <w:szCs w:val="24"/>
        </w:rPr>
      </w:pPr>
    </w:p>
    <w:p w14:paraId="7F9193AC" w14:textId="5C2670E0" w:rsidR="00484283" w:rsidRPr="00484283" w:rsidRDefault="00484283" w:rsidP="00922E3E">
      <w:pPr>
        <w:keepNext/>
        <w:keepLines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*</w:t>
      </w:r>
      <w:r w:rsidRPr="00484283">
        <w:rPr>
          <w:rFonts w:asciiTheme="majorHAnsi" w:hAnsiTheme="majorHAnsi"/>
          <w:b/>
          <w:bCs/>
          <w:sz w:val="24"/>
          <w:szCs w:val="24"/>
        </w:rPr>
        <w:t xml:space="preserve">Due to COVID regulations youth will need parents to drive them for evening activities. </w:t>
      </w:r>
      <w:r>
        <w:rPr>
          <w:rFonts w:asciiTheme="majorHAnsi" w:hAnsiTheme="majorHAnsi"/>
          <w:b/>
          <w:bCs/>
          <w:sz w:val="24"/>
          <w:szCs w:val="24"/>
        </w:rPr>
        <w:t xml:space="preserve">Please </w:t>
      </w:r>
      <w:r w:rsidRPr="00922E3E">
        <w:rPr>
          <w:rFonts w:asciiTheme="majorHAnsi" w:hAnsiTheme="majorHAnsi"/>
          <w:b/>
          <w:bCs/>
          <w:sz w:val="24"/>
          <w:szCs w:val="24"/>
        </w:rPr>
        <w:t xml:space="preserve">meet your youth at </w:t>
      </w:r>
      <w:r w:rsidR="00922E3E" w:rsidRPr="00922E3E">
        <w:rPr>
          <w:rFonts w:asciiTheme="majorHAnsi" w:hAnsiTheme="majorHAnsi"/>
          <w:b/>
          <w:bCs/>
          <w:sz w:val="24"/>
          <w:szCs w:val="24"/>
        </w:rPr>
        <w:t>Varsity Bible Church at 7:30pm Friday and Saturday evening.</w:t>
      </w:r>
      <w:r w:rsidR="00922E3E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84283">
        <w:rPr>
          <w:rFonts w:asciiTheme="majorHAnsi" w:hAnsiTheme="majorHAnsi"/>
          <w:b/>
          <w:bCs/>
          <w:sz w:val="24"/>
          <w:szCs w:val="24"/>
        </w:rPr>
        <w:t xml:space="preserve">Parents and families are encouraged to participate as a team. </w:t>
      </w:r>
    </w:p>
    <w:p w14:paraId="72AF3C9D" w14:textId="77777777" w:rsidR="00053931" w:rsidRDefault="00053931" w:rsidP="00D45DFC">
      <w:pPr>
        <w:pStyle w:val="Heading1"/>
        <w:spacing w:before="0" w:after="0"/>
        <w:rPr>
          <w:rFonts w:asciiTheme="majorHAnsi" w:hAnsiTheme="majorHAnsi"/>
          <w:b/>
          <w:bCs/>
          <w:color w:val="000000" w:themeColor="text1"/>
        </w:rPr>
      </w:pPr>
    </w:p>
    <w:p w14:paraId="0A936BFE" w14:textId="793A5929" w:rsidR="00EC5232" w:rsidRPr="00484283" w:rsidRDefault="003308D3" w:rsidP="00D45DFC">
      <w:pPr>
        <w:pStyle w:val="Heading1"/>
        <w:spacing w:before="0" w:after="0"/>
        <w:rPr>
          <w:rFonts w:asciiTheme="majorHAnsi" w:hAnsiTheme="majorHAnsi"/>
          <w:b/>
          <w:bCs/>
          <w:color w:val="000000" w:themeColor="text1"/>
        </w:rPr>
      </w:pPr>
      <w:bookmarkStart w:id="7" w:name="_Toc66195836"/>
      <w:r w:rsidRPr="00484283">
        <w:rPr>
          <w:rFonts w:asciiTheme="majorHAnsi" w:hAnsiTheme="majorHAnsi"/>
          <w:b/>
          <w:bCs/>
          <w:color w:val="000000" w:themeColor="text1"/>
        </w:rPr>
        <w:t xml:space="preserve">IMPORTANT </w:t>
      </w:r>
      <w:r w:rsidR="000C49B4">
        <w:rPr>
          <w:rFonts w:asciiTheme="majorHAnsi" w:hAnsiTheme="majorHAnsi"/>
          <w:b/>
          <w:bCs/>
          <w:color w:val="000000" w:themeColor="text1"/>
        </w:rPr>
        <w:t>INFORMATION</w:t>
      </w:r>
      <w:bookmarkEnd w:id="7"/>
    </w:p>
    <w:p w14:paraId="6852EC6B" w14:textId="77777777" w:rsidR="00D45DFC" w:rsidRPr="00484283" w:rsidRDefault="00D45DFC" w:rsidP="00D45DFC">
      <w:pPr>
        <w:pStyle w:val="NormalWeb"/>
        <w:keepNext/>
        <w:keepLines/>
        <w:spacing w:before="0" w:beforeAutospacing="0" w:after="0" w:afterAutospacing="0" w:line="276" w:lineRule="auto"/>
        <w:rPr>
          <w:rFonts w:asciiTheme="majorHAnsi" w:hAnsiTheme="majorHAnsi"/>
          <w:i/>
          <w:iCs/>
          <w:color w:val="000000" w:themeColor="text1"/>
        </w:rPr>
      </w:pPr>
    </w:p>
    <w:p w14:paraId="4907D122" w14:textId="07C52032" w:rsidR="000C49B4" w:rsidRPr="00484283" w:rsidRDefault="000C49B4" w:rsidP="000C49B4">
      <w:pPr>
        <w:pStyle w:val="Heading2"/>
        <w:spacing w:before="0" w:after="0"/>
        <w:rPr>
          <w:rFonts w:asciiTheme="majorHAnsi" w:hAnsiTheme="majorHAnsi"/>
          <w:b/>
          <w:bCs/>
          <w:color w:val="000000" w:themeColor="text1"/>
          <w:sz w:val="30"/>
          <w:szCs w:val="30"/>
        </w:rPr>
      </w:pPr>
      <w:bookmarkStart w:id="8" w:name="_Toc66195837"/>
      <w:r>
        <w:rPr>
          <w:rFonts w:asciiTheme="majorHAnsi" w:hAnsiTheme="majorHAnsi"/>
          <w:b/>
          <w:bCs/>
          <w:color w:val="000000" w:themeColor="text1"/>
          <w:sz w:val="30"/>
          <w:szCs w:val="30"/>
        </w:rPr>
        <w:t>Dates</w:t>
      </w:r>
      <w:bookmarkEnd w:id="8"/>
    </w:p>
    <w:p w14:paraId="5F3D2D83" w14:textId="77777777" w:rsidR="000C49B4" w:rsidRDefault="000C49B4" w:rsidP="00D45DFC">
      <w:pPr>
        <w:pStyle w:val="NormalWeb"/>
        <w:keepNext/>
        <w:keepLines/>
        <w:spacing w:before="0" w:beforeAutospacing="0" w:after="0" w:afterAutospacing="0" w:line="276" w:lineRule="auto"/>
        <w:rPr>
          <w:rFonts w:asciiTheme="majorHAnsi" w:hAnsiTheme="majorHAnsi"/>
          <w:i/>
          <w:iCs/>
          <w:color w:val="000000" w:themeColor="text1"/>
        </w:rPr>
      </w:pPr>
    </w:p>
    <w:p w14:paraId="54A2B089" w14:textId="6FF9DA6B" w:rsidR="00EC5232" w:rsidRPr="00484283" w:rsidRDefault="00484283" w:rsidP="00D45DFC">
      <w:pPr>
        <w:pStyle w:val="NormalWeb"/>
        <w:keepNext/>
        <w:keepLines/>
        <w:spacing w:before="0" w:beforeAutospacing="0" w:after="0" w:afterAutospacing="0"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i/>
          <w:iCs/>
          <w:color w:val="000000" w:themeColor="text1"/>
        </w:rPr>
        <w:t>March 15</w:t>
      </w:r>
      <w:r w:rsidRPr="00484283">
        <w:rPr>
          <w:rFonts w:asciiTheme="majorHAnsi" w:hAnsiTheme="majorHAnsi"/>
          <w:i/>
          <w:iCs/>
          <w:color w:val="000000" w:themeColor="text1"/>
          <w:vertAlign w:val="superscript"/>
        </w:rPr>
        <w:t>th</w:t>
      </w:r>
      <w:r>
        <w:rPr>
          <w:rFonts w:asciiTheme="majorHAnsi" w:hAnsiTheme="majorHAnsi"/>
          <w:i/>
          <w:iCs/>
          <w:color w:val="000000" w:themeColor="text1"/>
        </w:rPr>
        <w:t xml:space="preserve"> </w:t>
      </w:r>
      <w:r w:rsidR="0014157F" w:rsidRPr="00484283">
        <w:rPr>
          <w:rFonts w:asciiTheme="majorHAnsi" w:hAnsiTheme="majorHAnsi"/>
          <w:color w:val="000000" w:themeColor="text1"/>
        </w:rPr>
        <w:t>–</w:t>
      </w:r>
      <w:r w:rsidR="00830E82" w:rsidRPr="00484283">
        <w:rPr>
          <w:rFonts w:asciiTheme="majorHAnsi" w:hAnsiTheme="majorHAnsi"/>
          <w:color w:val="000000" w:themeColor="text1"/>
        </w:rPr>
        <w:t xml:space="preserve"> </w:t>
      </w:r>
      <w:r w:rsidR="00EC5232" w:rsidRPr="00484283">
        <w:rPr>
          <w:rFonts w:asciiTheme="majorHAnsi" w:hAnsiTheme="majorHAnsi"/>
          <w:color w:val="000000" w:themeColor="text1"/>
        </w:rPr>
        <w:t>Registration Opens</w:t>
      </w:r>
    </w:p>
    <w:p w14:paraId="0F9A0EAA" w14:textId="77777777" w:rsidR="00EC5232" w:rsidRPr="00484283" w:rsidRDefault="00EC5232" w:rsidP="00D45DFC">
      <w:pPr>
        <w:keepNext/>
        <w:keepLines/>
        <w:rPr>
          <w:rFonts w:asciiTheme="majorHAnsi" w:hAnsiTheme="majorHAnsi"/>
          <w:color w:val="000000" w:themeColor="text1"/>
        </w:rPr>
      </w:pPr>
    </w:p>
    <w:p w14:paraId="243147BB" w14:textId="557012FB" w:rsidR="00EC5232" w:rsidRPr="00484283" w:rsidRDefault="00484283" w:rsidP="00D45DFC">
      <w:pPr>
        <w:pStyle w:val="NormalWeb"/>
        <w:keepNext/>
        <w:keepLines/>
        <w:spacing w:before="0" w:beforeAutospacing="0" w:after="0" w:afterAutospacing="0"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i/>
          <w:iCs/>
          <w:color w:val="000000" w:themeColor="text1"/>
        </w:rPr>
        <w:t>March 22</w:t>
      </w:r>
      <w:r w:rsidRPr="00484283">
        <w:rPr>
          <w:rFonts w:asciiTheme="majorHAnsi" w:hAnsiTheme="majorHAnsi"/>
          <w:i/>
          <w:iCs/>
          <w:color w:val="000000" w:themeColor="text1"/>
          <w:vertAlign w:val="superscript"/>
        </w:rPr>
        <w:t>nd</w:t>
      </w:r>
      <w:r w:rsidR="00EC5232" w:rsidRPr="00484283">
        <w:rPr>
          <w:rFonts w:asciiTheme="majorHAnsi" w:hAnsiTheme="majorHAnsi"/>
          <w:color w:val="000000" w:themeColor="text1"/>
        </w:rPr>
        <w:t xml:space="preserve"> </w:t>
      </w:r>
      <w:r w:rsidR="0014157F" w:rsidRPr="00484283">
        <w:rPr>
          <w:rFonts w:asciiTheme="majorHAnsi" w:hAnsiTheme="majorHAnsi"/>
          <w:color w:val="000000" w:themeColor="text1"/>
        </w:rPr>
        <w:t>–</w:t>
      </w:r>
      <w:r w:rsidR="00EC5232" w:rsidRPr="00484283">
        <w:rPr>
          <w:rFonts w:asciiTheme="majorHAnsi" w:hAnsiTheme="majorHAnsi"/>
          <w:color w:val="000000" w:themeColor="text1"/>
        </w:rPr>
        <w:t xml:space="preserve"> Registration Closes</w:t>
      </w:r>
    </w:p>
    <w:p w14:paraId="11999EB6" w14:textId="77777777" w:rsidR="00EC5232" w:rsidRPr="00484283" w:rsidRDefault="00EC5232" w:rsidP="00D45DFC">
      <w:pPr>
        <w:keepNext/>
        <w:keepLines/>
        <w:rPr>
          <w:rFonts w:asciiTheme="majorHAnsi" w:hAnsiTheme="majorHAnsi"/>
          <w:color w:val="000000" w:themeColor="text1"/>
        </w:rPr>
      </w:pPr>
    </w:p>
    <w:p w14:paraId="4D6A746C" w14:textId="6544746A" w:rsidR="00EC5232" w:rsidRPr="00484283" w:rsidRDefault="00484283" w:rsidP="00D45DFC">
      <w:pPr>
        <w:pStyle w:val="NormalWeb"/>
        <w:keepNext/>
        <w:keepLines/>
        <w:spacing w:before="0" w:beforeAutospacing="0" w:after="0" w:afterAutospacing="0"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i/>
          <w:iCs/>
          <w:color w:val="000000" w:themeColor="text1"/>
        </w:rPr>
        <w:t>March 26</w:t>
      </w:r>
      <w:r w:rsidRPr="00484283">
        <w:rPr>
          <w:rFonts w:asciiTheme="majorHAnsi" w:hAnsiTheme="majorHAnsi"/>
          <w:i/>
          <w:iCs/>
          <w:color w:val="000000" w:themeColor="text1"/>
          <w:vertAlign w:val="superscript"/>
        </w:rPr>
        <w:t>th</w:t>
      </w:r>
      <w:r>
        <w:rPr>
          <w:rFonts w:asciiTheme="majorHAnsi" w:hAnsiTheme="majorHAnsi"/>
          <w:i/>
          <w:iCs/>
          <w:color w:val="000000" w:themeColor="text1"/>
        </w:rPr>
        <w:t xml:space="preserve"> &amp; 27</w:t>
      </w:r>
      <w:r w:rsidRPr="00484283">
        <w:rPr>
          <w:rFonts w:asciiTheme="majorHAnsi" w:hAnsiTheme="majorHAnsi"/>
          <w:i/>
          <w:iCs/>
          <w:color w:val="000000" w:themeColor="text1"/>
          <w:vertAlign w:val="superscript"/>
        </w:rPr>
        <w:t>th</w:t>
      </w:r>
      <w:r w:rsidR="00EC5232" w:rsidRPr="00484283">
        <w:rPr>
          <w:rFonts w:asciiTheme="majorHAnsi" w:hAnsiTheme="majorHAnsi"/>
          <w:color w:val="000000" w:themeColor="text1"/>
        </w:rPr>
        <w:t xml:space="preserve"> </w:t>
      </w:r>
      <w:r w:rsidR="0014157F" w:rsidRPr="00484283">
        <w:rPr>
          <w:rFonts w:asciiTheme="majorHAnsi" w:hAnsiTheme="majorHAnsi"/>
          <w:color w:val="000000" w:themeColor="text1"/>
        </w:rPr>
        <w:t xml:space="preserve">– </w:t>
      </w:r>
      <w:r w:rsidR="00EC5232" w:rsidRPr="00484283">
        <w:rPr>
          <w:rFonts w:asciiTheme="majorHAnsi" w:hAnsiTheme="majorHAnsi"/>
          <w:color w:val="000000" w:themeColor="text1"/>
        </w:rPr>
        <w:t>SERVE WEEK</w:t>
      </w:r>
      <w:r>
        <w:rPr>
          <w:rFonts w:asciiTheme="majorHAnsi" w:hAnsiTheme="majorHAnsi"/>
          <w:color w:val="000000" w:themeColor="text1"/>
        </w:rPr>
        <w:t>END</w:t>
      </w:r>
    </w:p>
    <w:p w14:paraId="524C625F" w14:textId="466EEB2C" w:rsidR="00EC5232" w:rsidRPr="00484283" w:rsidRDefault="00EC5232" w:rsidP="00EC5232">
      <w:pPr>
        <w:rPr>
          <w:rFonts w:asciiTheme="majorHAnsi" w:hAnsiTheme="majorHAnsi"/>
          <w:color w:val="000000" w:themeColor="text1"/>
        </w:rPr>
      </w:pPr>
    </w:p>
    <w:p w14:paraId="3961AA88" w14:textId="77777777" w:rsidR="000C49B4" w:rsidRPr="00484283" w:rsidRDefault="000C49B4" w:rsidP="000C49B4">
      <w:pPr>
        <w:pStyle w:val="Heading2"/>
        <w:spacing w:before="0" w:after="0"/>
        <w:rPr>
          <w:rFonts w:asciiTheme="majorHAnsi" w:hAnsiTheme="majorHAnsi"/>
          <w:b/>
          <w:bCs/>
          <w:color w:val="000000" w:themeColor="text1"/>
          <w:sz w:val="30"/>
          <w:szCs w:val="30"/>
        </w:rPr>
      </w:pPr>
      <w:bookmarkStart w:id="9" w:name="_Toc66195838"/>
      <w:r w:rsidRPr="00484283">
        <w:rPr>
          <w:rFonts w:asciiTheme="majorHAnsi" w:hAnsiTheme="majorHAnsi"/>
          <w:b/>
          <w:bCs/>
          <w:color w:val="000000" w:themeColor="text1"/>
          <w:sz w:val="30"/>
          <w:szCs w:val="30"/>
        </w:rPr>
        <w:t>Cost</w:t>
      </w:r>
      <w:bookmarkEnd w:id="9"/>
    </w:p>
    <w:p w14:paraId="72D7F18E" w14:textId="77777777" w:rsidR="000C49B4" w:rsidRPr="00484283" w:rsidRDefault="000C49B4" w:rsidP="000C49B4">
      <w:pPr>
        <w:rPr>
          <w:rFonts w:asciiTheme="majorHAnsi" w:hAnsiTheme="majorHAnsi"/>
          <w:sz w:val="24"/>
          <w:szCs w:val="24"/>
        </w:rPr>
      </w:pPr>
      <w:r w:rsidRPr="00922E3E">
        <w:rPr>
          <w:rFonts w:asciiTheme="majorHAnsi" w:hAnsiTheme="majorHAnsi"/>
          <w:sz w:val="24"/>
          <w:szCs w:val="24"/>
        </w:rPr>
        <w:t>$35/Youth</w:t>
      </w:r>
    </w:p>
    <w:p w14:paraId="083ED26E" w14:textId="1B6AEB7F" w:rsidR="00830E82" w:rsidRPr="00922E3E" w:rsidRDefault="000C49B4" w:rsidP="00922E3E">
      <w:pPr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 xml:space="preserve">If cost is an issue, please contact us and we would love to help you! </w:t>
      </w:r>
    </w:p>
    <w:p w14:paraId="5A133E50" w14:textId="49C53B6F" w:rsidR="00A72B27" w:rsidRPr="00922E3E" w:rsidRDefault="00830E82" w:rsidP="00922E3E">
      <w:pPr>
        <w:pStyle w:val="Heading2"/>
        <w:spacing w:before="0" w:after="0"/>
        <w:rPr>
          <w:rFonts w:asciiTheme="majorHAnsi" w:hAnsiTheme="majorHAnsi"/>
          <w:b/>
          <w:bCs/>
          <w:color w:val="000000" w:themeColor="text1"/>
          <w:sz w:val="30"/>
          <w:szCs w:val="30"/>
        </w:rPr>
      </w:pPr>
      <w:bookmarkStart w:id="10" w:name="_Toc66195839"/>
      <w:r w:rsidRPr="00922E3E">
        <w:rPr>
          <w:rFonts w:asciiTheme="majorHAnsi" w:hAnsiTheme="majorHAnsi"/>
          <w:b/>
          <w:bCs/>
          <w:color w:val="000000" w:themeColor="text1"/>
          <w:sz w:val="30"/>
          <w:szCs w:val="30"/>
        </w:rPr>
        <w:lastRenderedPageBreak/>
        <w:t xml:space="preserve">Steps </w:t>
      </w:r>
      <w:r w:rsidR="002D714B" w:rsidRPr="00922E3E">
        <w:rPr>
          <w:rFonts w:asciiTheme="majorHAnsi" w:hAnsiTheme="majorHAnsi"/>
          <w:b/>
          <w:bCs/>
          <w:color w:val="000000" w:themeColor="text1"/>
          <w:sz w:val="30"/>
          <w:szCs w:val="30"/>
        </w:rPr>
        <w:t>t</w:t>
      </w:r>
      <w:r w:rsidRPr="00922E3E">
        <w:rPr>
          <w:rFonts w:asciiTheme="majorHAnsi" w:hAnsiTheme="majorHAnsi"/>
          <w:b/>
          <w:bCs/>
          <w:color w:val="000000" w:themeColor="text1"/>
          <w:sz w:val="30"/>
          <w:szCs w:val="30"/>
        </w:rPr>
        <w:t>o Register</w:t>
      </w:r>
      <w:bookmarkEnd w:id="10"/>
    </w:p>
    <w:p w14:paraId="2E85E70B" w14:textId="318A9EBE" w:rsidR="00922E3E" w:rsidRPr="00922E3E" w:rsidRDefault="00922E3E" w:rsidP="00922E3E">
      <w:pPr>
        <w:pStyle w:val="ListParagraph"/>
        <w:keepNext/>
        <w:keepLines/>
        <w:numPr>
          <w:ilvl w:val="0"/>
          <w:numId w:val="7"/>
        </w:numPr>
      </w:pPr>
      <w:r w:rsidRPr="00922E3E">
        <w:t xml:space="preserve">Visit </w:t>
      </w:r>
      <w:r w:rsidRPr="00922E3E">
        <w:t>yucalgary.ca/serve-wknd2021</w:t>
      </w:r>
    </w:p>
    <w:p w14:paraId="2DF8B112" w14:textId="3EBDB268" w:rsidR="00922E3E" w:rsidRPr="00922E3E" w:rsidRDefault="00922E3E" w:rsidP="00922E3E">
      <w:pPr>
        <w:pStyle w:val="ListParagraph"/>
        <w:keepNext/>
        <w:keepLines/>
        <w:numPr>
          <w:ilvl w:val="1"/>
          <w:numId w:val="7"/>
        </w:numPr>
      </w:pPr>
      <w:r w:rsidRPr="00922E3E">
        <w:t xml:space="preserve">Fill out registration form </w:t>
      </w:r>
    </w:p>
    <w:p w14:paraId="0E721354" w14:textId="0E190103" w:rsidR="00922E3E" w:rsidRPr="00922E3E" w:rsidRDefault="00922E3E" w:rsidP="00922E3E">
      <w:pPr>
        <w:pStyle w:val="ListParagraph"/>
        <w:keepNext/>
        <w:keepLines/>
        <w:numPr>
          <w:ilvl w:val="1"/>
          <w:numId w:val="7"/>
        </w:numPr>
      </w:pPr>
      <w:r w:rsidRPr="00922E3E">
        <w:t xml:space="preserve">Pay for registration </w:t>
      </w:r>
    </w:p>
    <w:p w14:paraId="3C6FDBF1" w14:textId="5A417605" w:rsidR="002D714B" w:rsidRPr="00922E3E" w:rsidRDefault="00922E3E" w:rsidP="00922E3E">
      <w:pPr>
        <w:pStyle w:val="ListParagraph"/>
        <w:keepNext/>
        <w:keepLines/>
        <w:numPr>
          <w:ilvl w:val="1"/>
          <w:numId w:val="7"/>
        </w:numPr>
      </w:pPr>
      <w:r w:rsidRPr="00922E3E">
        <w:t xml:space="preserve">Fill out Project Serve waivers online </w:t>
      </w:r>
    </w:p>
    <w:p w14:paraId="1C59794E" w14:textId="478A2DB8" w:rsidR="00922E3E" w:rsidRPr="00922E3E" w:rsidRDefault="00922E3E" w:rsidP="00922E3E">
      <w:pPr>
        <w:pStyle w:val="ListParagraph"/>
        <w:keepNext/>
        <w:keepLines/>
        <w:numPr>
          <w:ilvl w:val="2"/>
          <w:numId w:val="7"/>
        </w:numPr>
      </w:pPr>
      <w:r w:rsidRPr="00922E3E">
        <w:t xml:space="preserve">Participant Waiver &amp; release form </w:t>
      </w:r>
    </w:p>
    <w:p w14:paraId="03D1D849" w14:textId="47B63543" w:rsidR="00922E3E" w:rsidRPr="00922E3E" w:rsidRDefault="00922E3E" w:rsidP="00922E3E">
      <w:pPr>
        <w:pStyle w:val="ListParagraph"/>
        <w:keepNext/>
        <w:keepLines/>
        <w:numPr>
          <w:ilvl w:val="2"/>
          <w:numId w:val="7"/>
        </w:numPr>
      </w:pPr>
      <w:r w:rsidRPr="00922E3E">
        <w:t xml:space="preserve">Photo &amp; Media Release Form </w:t>
      </w:r>
    </w:p>
    <w:p w14:paraId="5ADB975A" w14:textId="77777777" w:rsidR="00922E3E" w:rsidRDefault="00922E3E" w:rsidP="00922E3E">
      <w:pPr>
        <w:keepNext/>
        <w:keepLines/>
        <w:rPr>
          <w:rFonts w:asciiTheme="majorHAnsi" w:hAnsiTheme="majorHAnsi"/>
          <w:sz w:val="24"/>
          <w:szCs w:val="24"/>
        </w:rPr>
      </w:pPr>
    </w:p>
    <w:p w14:paraId="2A15DAB8" w14:textId="03973512" w:rsidR="00A72B27" w:rsidRDefault="00A72B27" w:rsidP="00922E3E">
      <w:pPr>
        <w:keepNext/>
        <w:keepLines/>
        <w:rPr>
          <w:rFonts w:asciiTheme="majorHAnsi" w:hAnsiTheme="majorHAnsi"/>
          <w:sz w:val="24"/>
          <w:szCs w:val="24"/>
        </w:rPr>
      </w:pPr>
      <w:r w:rsidRPr="00484283">
        <w:rPr>
          <w:rFonts w:asciiTheme="majorHAnsi" w:hAnsiTheme="majorHAnsi"/>
          <w:sz w:val="24"/>
          <w:szCs w:val="24"/>
        </w:rPr>
        <w:t xml:space="preserve">Once your registration is complete you will receive a confirmation email from the Project Serve team within 1-2 business days. </w:t>
      </w:r>
    </w:p>
    <w:p w14:paraId="556B4725" w14:textId="0F953DB2" w:rsidR="000C49B4" w:rsidRDefault="000C49B4" w:rsidP="00A72B27">
      <w:pPr>
        <w:rPr>
          <w:rFonts w:asciiTheme="majorHAnsi" w:hAnsiTheme="majorHAnsi"/>
          <w:sz w:val="24"/>
          <w:szCs w:val="24"/>
        </w:rPr>
      </w:pPr>
    </w:p>
    <w:p w14:paraId="7C0DD20D" w14:textId="3F925A5F" w:rsidR="000C49B4" w:rsidRPr="000C49B4" w:rsidRDefault="000C49B4" w:rsidP="000C49B4">
      <w:pPr>
        <w:pStyle w:val="Heading2"/>
        <w:spacing w:before="0" w:after="0"/>
        <w:rPr>
          <w:rFonts w:asciiTheme="majorHAnsi" w:hAnsiTheme="majorHAnsi"/>
          <w:b/>
          <w:bCs/>
          <w:color w:val="000000" w:themeColor="text1"/>
          <w:sz w:val="30"/>
          <w:szCs w:val="30"/>
        </w:rPr>
      </w:pPr>
      <w:bookmarkStart w:id="11" w:name="_Toc66195840"/>
      <w:r>
        <w:rPr>
          <w:rFonts w:asciiTheme="majorHAnsi" w:hAnsiTheme="majorHAnsi"/>
          <w:b/>
          <w:bCs/>
          <w:color w:val="000000" w:themeColor="text1"/>
          <w:sz w:val="30"/>
          <w:szCs w:val="30"/>
        </w:rPr>
        <w:t>Other</w:t>
      </w:r>
      <w:bookmarkEnd w:id="11"/>
    </w:p>
    <w:p w14:paraId="1316F558" w14:textId="77777777" w:rsidR="000C49B4" w:rsidRDefault="000C49B4" w:rsidP="00A72B27">
      <w:pPr>
        <w:pStyle w:val="ListParagraph"/>
        <w:numPr>
          <w:ilvl w:val="0"/>
          <w:numId w:val="5"/>
        </w:numPr>
      </w:pPr>
      <w:r>
        <w:t xml:space="preserve">Youth are required to bring: Mask(s), hand-sanitizer, </w:t>
      </w:r>
    </w:p>
    <w:p w14:paraId="0AB0EBFB" w14:textId="5D32B5BB" w:rsidR="000C49B4" w:rsidRDefault="000C49B4" w:rsidP="000C49B4">
      <w:pPr>
        <w:pStyle w:val="ListParagraph"/>
        <w:numPr>
          <w:ilvl w:val="0"/>
          <w:numId w:val="5"/>
        </w:numPr>
      </w:pPr>
      <w:r>
        <w:t xml:space="preserve">Youth are </w:t>
      </w:r>
      <w:r w:rsidR="00922E3E">
        <w:t>asked to pack a lunch and snack on Friday. Please no nuts, tree nuts, or peanuts.</w:t>
      </w:r>
    </w:p>
    <w:p w14:paraId="5FB09226" w14:textId="4CF02B0C" w:rsidR="000C49B4" w:rsidRDefault="000C49B4" w:rsidP="00A72B27">
      <w:pPr>
        <w:pStyle w:val="ListParagraph"/>
        <w:numPr>
          <w:ilvl w:val="0"/>
          <w:numId w:val="5"/>
        </w:numPr>
      </w:pPr>
      <w:r>
        <w:t xml:space="preserve">Youth will be required to submit an online check in prior to the start of Friday and Saturday events. </w:t>
      </w:r>
    </w:p>
    <w:p w14:paraId="7E51BCC5" w14:textId="77777777" w:rsidR="000C49B4" w:rsidRPr="000C49B4" w:rsidRDefault="000C49B4" w:rsidP="00922E3E"/>
    <w:p w14:paraId="2AFCC5DD" w14:textId="4E616376" w:rsidR="00A72B27" w:rsidRPr="00484283" w:rsidRDefault="00A72B27" w:rsidP="00A72B27">
      <w:pPr>
        <w:rPr>
          <w:rFonts w:asciiTheme="majorHAnsi" w:hAnsiTheme="majorHAnsi"/>
          <w:sz w:val="24"/>
          <w:szCs w:val="24"/>
        </w:rPr>
      </w:pPr>
    </w:p>
    <w:p w14:paraId="5766BCCA" w14:textId="25360F3F" w:rsidR="00EC5232" w:rsidRPr="00484283" w:rsidRDefault="00EC5232" w:rsidP="00EC5232">
      <w:pPr>
        <w:pStyle w:val="Heading1"/>
        <w:spacing w:before="0" w:after="0"/>
        <w:rPr>
          <w:rFonts w:asciiTheme="majorHAnsi" w:hAnsiTheme="majorHAnsi"/>
          <w:b/>
          <w:bCs/>
          <w:color w:val="000000" w:themeColor="text1"/>
        </w:rPr>
      </w:pPr>
      <w:bookmarkStart w:id="12" w:name="_Toc66195841"/>
      <w:r w:rsidRPr="00484283">
        <w:rPr>
          <w:rFonts w:asciiTheme="majorHAnsi" w:hAnsiTheme="majorHAnsi"/>
          <w:b/>
          <w:bCs/>
          <w:color w:val="000000" w:themeColor="text1"/>
        </w:rPr>
        <w:t>QUESTIONS</w:t>
      </w:r>
      <w:bookmarkEnd w:id="12"/>
    </w:p>
    <w:p w14:paraId="1B6568E7" w14:textId="77777777" w:rsidR="00EC5232" w:rsidRPr="00484283" w:rsidRDefault="00EC5232" w:rsidP="00EC5232">
      <w:pPr>
        <w:rPr>
          <w:rFonts w:asciiTheme="majorHAnsi" w:hAnsiTheme="majorHAnsi"/>
          <w:color w:val="000000" w:themeColor="text1"/>
        </w:rPr>
      </w:pPr>
    </w:p>
    <w:p w14:paraId="1C761F64" w14:textId="77777777" w:rsidR="00EC5232" w:rsidRPr="00484283" w:rsidRDefault="00EC5232" w:rsidP="00EC5232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color w:val="000000" w:themeColor="text1"/>
        </w:rPr>
      </w:pPr>
      <w:r w:rsidRPr="00484283">
        <w:rPr>
          <w:rFonts w:asciiTheme="majorHAnsi" w:hAnsiTheme="majorHAnsi"/>
          <w:color w:val="000000" w:themeColor="text1"/>
        </w:rPr>
        <w:t>If you have any concerns or questions please do not hesitate to contact the Project Serve team, we would love to talk to you!</w:t>
      </w:r>
    </w:p>
    <w:p w14:paraId="5C9EE0F4" w14:textId="77777777" w:rsidR="0014157F" w:rsidRPr="00484283" w:rsidRDefault="0014157F" w:rsidP="00EC5232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color w:val="000000" w:themeColor="text1"/>
        </w:rPr>
      </w:pPr>
    </w:p>
    <w:p w14:paraId="3F12661E" w14:textId="0511688F" w:rsidR="0014157F" w:rsidRPr="00484283" w:rsidRDefault="00EC5232" w:rsidP="00EC5232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color w:val="000000" w:themeColor="text1"/>
        </w:rPr>
      </w:pPr>
      <w:r w:rsidRPr="00484283">
        <w:rPr>
          <w:rFonts w:asciiTheme="majorHAnsi" w:hAnsiTheme="majorHAnsi"/>
          <w:color w:val="000000" w:themeColor="text1"/>
        </w:rPr>
        <w:t>Email:</w:t>
      </w:r>
      <w:r w:rsidR="0014157F" w:rsidRPr="00484283">
        <w:rPr>
          <w:rFonts w:asciiTheme="majorHAnsi" w:hAnsiTheme="majorHAnsi"/>
          <w:color w:val="000000" w:themeColor="text1"/>
        </w:rPr>
        <w:t xml:space="preserve"> </w:t>
      </w:r>
      <w:hyperlink r:id="rId12" w:history="1">
        <w:r w:rsidR="00703F5A" w:rsidRPr="00484283">
          <w:rPr>
            <w:rStyle w:val="Hyperlink"/>
            <w:rFonts w:asciiTheme="majorHAnsi" w:hAnsiTheme="majorHAnsi"/>
          </w:rPr>
          <w:t>projectservecalgary@yfc.ca</w:t>
        </w:r>
      </w:hyperlink>
    </w:p>
    <w:p w14:paraId="2DB93186" w14:textId="6E4FE8A9" w:rsidR="0014157F" w:rsidRPr="00484283" w:rsidRDefault="0014157F" w:rsidP="00EC5232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color w:val="000000" w:themeColor="text1"/>
        </w:rPr>
      </w:pPr>
      <w:r w:rsidRPr="00484283">
        <w:rPr>
          <w:rFonts w:asciiTheme="majorHAnsi" w:hAnsiTheme="majorHAnsi"/>
          <w:color w:val="000000" w:themeColor="text1"/>
        </w:rPr>
        <w:t xml:space="preserve">Phone: 1 888 753 8575 </w:t>
      </w:r>
      <w:r w:rsidR="003308D3" w:rsidRPr="00484283">
        <w:rPr>
          <w:rFonts w:asciiTheme="majorHAnsi" w:hAnsiTheme="majorHAnsi"/>
          <w:color w:val="000000" w:themeColor="text1"/>
        </w:rPr>
        <w:t>ext.</w:t>
      </w:r>
      <w:r w:rsidRPr="00484283">
        <w:rPr>
          <w:rFonts w:asciiTheme="majorHAnsi" w:hAnsiTheme="majorHAnsi"/>
          <w:color w:val="000000" w:themeColor="text1"/>
        </w:rPr>
        <w:t xml:space="preserve"> 111</w:t>
      </w:r>
    </w:p>
    <w:p w14:paraId="40AA256E" w14:textId="6B2896ED" w:rsidR="00EC5232" w:rsidRPr="00484283" w:rsidRDefault="00EC5232" w:rsidP="00EC5232">
      <w:pPr>
        <w:pStyle w:val="NormalWeb"/>
        <w:spacing w:before="0" w:beforeAutospacing="0" w:after="0" w:afterAutospacing="0" w:line="276" w:lineRule="auto"/>
        <w:rPr>
          <w:rFonts w:asciiTheme="majorHAnsi" w:hAnsiTheme="majorHAnsi"/>
          <w:color w:val="000000" w:themeColor="text1"/>
        </w:rPr>
      </w:pPr>
    </w:p>
    <w:p w14:paraId="5A6AB2DE" w14:textId="77777777" w:rsidR="00EC5232" w:rsidRPr="00484283" w:rsidRDefault="00EC5232" w:rsidP="00EC5232">
      <w:pPr>
        <w:spacing w:after="240"/>
        <w:rPr>
          <w:rFonts w:asciiTheme="majorHAnsi" w:hAnsiTheme="majorHAnsi"/>
        </w:rPr>
      </w:pPr>
    </w:p>
    <w:p w14:paraId="14F5D4A4" w14:textId="77777777" w:rsidR="0057123D" w:rsidRPr="00484283" w:rsidRDefault="0057123D" w:rsidP="00EC5232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57123D" w:rsidRPr="00484283" w:rsidSect="00703F5A"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FEBDE" w14:textId="77777777" w:rsidR="00015E9E" w:rsidRDefault="00015E9E" w:rsidP="00DA1A14">
      <w:pPr>
        <w:spacing w:line="240" w:lineRule="auto"/>
      </w:pPr>
      <w:r>
        <w:separator/>
      </w:r>
    </w:p>
  </w:endnote>
  <w:endnote w:type="continuationSeparator" w:id="0">
    <w:p w14:paraId="4BDFB90A" w14:textId="77777777" w:rsidR="00015E9E" w:rsidRDefault="00015E9E" w:rsidP="00DA1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095180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9D45BC" w14:textId="5005CA92" w:rsidR="00703F5A" w:rsidRDefault="00703F5A" w:rsidP="00E337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E7D9DA" w14:textId="77777777" w:rsidR="00703F5A" w:rsidRDefault="00703F5A" w:rsidP="00703F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720575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0417B1" w14:textId="64A8C978" w:rsidR="00703F5A" w:rsidRDefault="00703F5A" w:rsidP="00E337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738D7C7" w14:textId="1A2C08EA" w:rsidR="00DA1A14" w:rsidRPr="00DA1A14" w:rsidRDefault="00037D42" w:rsidP="00703F5A">
    <w:pPr>
      <w:pStyle w:val="Footer"/>
      <w:ind w:right="360"/>
      <w:rPr>
        <w:color w:val="7F7F7F" w:themeColor="text1" w:themeTint="80"/>
      </w:rPr>
    </w:pPr>
    <w:r w:rsidRPr="00037D42">
      <w:rPr>
        <w:color w:val="7F7F7F" w:themeColor="text1" w:themeTint="80"/>
      </w:rPr>
      <w:t xml:space="preserve">yucalgary.ca </w:t>
    </w:r>
    <w:r>
      <w:rPr>
        <w:color w:val="7F7F7F" w:themeColor="text1" w:themeTint="80"/>
      </w:rPr>
      <w:t xml:space="preserve">| </w:t>
    </w:r>
    <w:r w:rsidR="00DA1A14" w:rsidRPr="00DA1A14">
      <w:rPr>
        <w:color w:val="7F7F7F" w:themeColor="text1" w:themeTint="80"/>
      </w:rPr>
      <w:t>projectservecalgary@yfc.ca</w:t>
    </w:r>
  </w:p>
  <w:p w14:paraId="7885CA03" w14:textId="7AD6A304" w:rsidR="00DA1A14" w:rsidRDefault="00DA1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171EB" w14:textId="77777777" w:rsidR="00015E9E" w:rsidRDefault="00015E9E" w:rsidP="00DA1A14">
      <w:pPr>
        <w:spacing w:line="240" w:lineRule="auto"/>
      </w:pPr>
      <w:r>
        <w:separator/>
      </w:r>
    </w:p>
  </w:footnote>
  <w:footnote w:type="continuationSeparator" w:id="0">
    <w:p w14:paraId="528186A4" w14:textId="77777777" w:rsidR="00015E9E" w:rsidRDefault="00015E9E" w:rsidP="00DA1A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7023D" w14:textId="46A429D6" w:rsidR="00DA1A14" w:rsidRDefault="00DA1A14">
    <w:pPr>
      <w:pStyle w:val="Header"/>
    </w:pPr>
  </w:p>
  <w:p w14:paraId="22E5D3CE" w14:textId="77777777" w:rsidR="00DA1A14" w:rsidRDefault="00DA1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140A0"/>
    <w:multiLevelType w:val="hybridMultilevel"/>
    <w:tmpl w:val="F356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11A02"/>
    <w:multiLevelType w:val="hybridMultilevel"/>
    <w:tmpl w:val="FDB6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2237"/>
    <w:multiLevelType w:val="hybridMultilevel"/>
    <w:tmpl w:val="E328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11ECD"/>
    <w:multiLevelType w:val="multilevel"/>
    <w:tmpl w:val="BD7242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2333D2"/>
    <w:multiLevelType w:val="multilevel"/>
    <w:tmpl w:val="7F90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0F2708"/>
    <w:multiLevelType w:val="hybridMultilevel"/>
    <w:tmpl w:val="58760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F03EA"/>
    <w:multiLevelType w:val="multilevel"/>
    <w:tmpl w:val="8B0832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3D"/>
    <w:rsid w:val="000038B9"/>
    <w:rsid w:val="00015E9E"/>
    <w:rsid w:val="000307B2"/>
    <w:rsid w:val="00037D42"/>
    <w:rsid w:val="00053931"/>
    <w:rsid w:val="000A342D"/>
    <w:rsid w:val="000C49B4"/>
    <w:rsid w:val="000E5DB1"/>
    <w:rsid w:val="0010600C"/>
    <w:rsid w:val="0014157F"/>
    <w:rsid w:val="001C3F00"/>
    <w:rsid w:val="00242ADD"/>
    <w:rsid w:val="002C7D45"/>
    <w:rsid w:val="002D1D86"/>
    <w:rsid w:val="002D5BCD"/>
    <w:rsid w:val="002D714B"/>
    <w:rsid w:val="002E0C08"/>
    <w:rsid w:val="0032085E"/>
    <w:rsid w:val="003308D3"/>
    <w:rsid w:val="003C4548"/>
    <w:rsid w:val="00482077"/>
    <w:rsid w:val="00484283"/>
    <w:rsid w:val="004F48E1"/>
    <w:rsid w:val="005553C8"/>
    <w:rsid w:val="00555826"/>
    <w:rsid w:val="0057123D"/>
    <w:rsid w:val="00626FC7"/>
    <w:rsid w:val="00631F07"/>
    <w:rsid w:val="006817EE"/>
    <w:rsid w:val="006827DF"/>
    <w:rsid w:val="006855E0"/>
    <w:rsid w:val="00703F5A"/>
    <w:rsid w:val="007F059B"/>
    <w:rsid w:val="00830E82"/>
    <w:rsid w:val="00894540"/>
    <w:rsid w:val="008A126D"/>
    <w:rsid w:val="00922E3E"/>
    <w:rsid w:val="00957598"/>
    <w:rsid w:val="009657EF"/>
    <w:rsid w:val="00981A79"/>
    <w:rsid w:val="00983640"/>
    <w:rsid w:val="009D4206"/>
    <w:rsid w:val="00A72B27"/>
    <w:rsid w:val="00B62A4B"/>
    <w:rsid w:val="00B712CA"/>
    <w:rsid w:val="00B77B14"/>
    <w:rsid w:val="00BE7BED"/>
    <w:rsid w:val="00C663B1"/>
    <w:rsid w:val="00C7193D"/>
    <w:rsid w:val="00D24041"/>
    <w:rsid w:val="00D44B97"/>
    <w:rsid w:val="00D455E2"/>
    <w:rsid w:val="00D45DFC"/>
    <w:rsid w:val="00DA1A14"/>
    <w:rsid w:val="00E85037"/>
    <w:rsid w:val="00EB45E3"/>
    <w:rsid w:val="00EC010C"/>
    <w:rsid w:val="00EC5232"/>
    <w:rsid w:val="00F8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1ECA9"/>
  <w15:docId w15:val="{945A813C-E714-2549-9D92-4B48D104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link w:val="NoSpacingChar"/>
    <w:uiPriority w:val="1"/>
    <w:qFormat/>
    <w:rsid w:val="00981A79"/>
    <w:pPr>
      <w:spacing w:line="240" w:lineRule="auto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81A79"/>
    <w:rPr>
      <w:rFonts w:asciiTheme="minorHAnsi" w:eastAsiaTheme="minorEastAsia" w:hAnsiTheme="minorHAnsi" w:cstheme="minorBidi"/>
      <w:lang w:val="en-US"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981A79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94540"/>
    <w:pPr>
      <w:tabs>
        <w:tab w:val="right" w:leader="underscore" w:pos="9350"/>
      </w:tabs>
      <w:spacing w:before="120"/>
      <w:ind w:left="220"/>
    </w:pPr>
    <w:rPr>
      <w:rFonts w:ascii="Calibri" w:hAnsi="Calibri"/>
      <w:b/>
      <w:bCs/>
      <w:i/>
      <w:i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81A79"/>
    <w:pPr>
      <w:ind w:left="44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81A79"/>
    <w:pPr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81A79"/>
    <w:pPr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81A79"/>
    <w:pPr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81A79"/>
    <w:pPr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81A79"/>
    <w:pPr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81A79"/>
    <w:pPr>
      <w:ind w:left="1760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1A7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81A79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EC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tab-span">
    <w:name w:val="apple-tab-span"/>
    <w:basedOn w:val="DefaultParagraphFont"/>
    <w:rsid w:val="00EC5232"/>
  </w:style>
  <w:style w:type="character" w:styleId="FollowedHyperlink">
    <w:name w:val="FollowedHyperlink"/>
    <w:basedOn w:val="DefaultParagraphFont"/>
    <w:uiPriority w:val="99"/>
    <w:semiHidden/>
    <w:unhideWhenUsed/>
    <w:rsid w:val="00EC523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7B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415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1A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14"/>
  </w:style>
  <w:style w:type="paragraph" w:styleId="Footer">
    <w:name w:val="footer"/>
    <w:basedOn w:val="Normal"/>
    <w:link w:val="FooterChar"/>
    <w:uiPriority w:val="99"/>
    <w:unhideWhenUsed/>
    <w:rsid w:val="00DA1A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14"/>
  </w:style>
  <w:style w:type="character" w:styleId="PageNumber">
    <w:name w:val="page number"/>
    <w:basedOn w:val="DefaultParagraphFont"/>
    <w:uiPriority w:val="99"/>
    <w:semiHidden/>
    <w:unhideWhenUsed/>
    <w:rsid w:val="00703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jectservecalgary@yf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96155D-700A-B44F-B1A1-37E67028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Kuelker</dc:creator>
  <cp:lastModifiedBy>Danielle Kuelker</cp:lastModifiedBy>
  <cp:revision>4</cp:revision>
  <dcterms:created xsi:type="dcterms:W3CDTF">2021-03-09T22:24:00Z</dcterms:created>
  <dcterms:modified xsi:type="dcterms:W3CDTF">2021-03-09T22:28:00Z</dcterms:modified>
</cp:coreProperties>
</file>